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EA" w:rsidRDefault="00B13F25" w:rsidP="00B13F25">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-454025</wp:posOffset>
            </wp:positionH>
            <wp:positionV relativeFrom="paragraph">
              <wp:posOffset>-454025</wp:posOffset>
            </wp:positionV>
            <wp:extent cx="6313170" cy="888428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4028" t="7143" r="31414" b="6451"/>
                    <a:stretch>
                      <a:fillRect/>
                    </a:stretch>
                  </pic:blipFill>
                  <pic:spPr bwMode="auto">
                    <a:xfrm>
                      <a:off x="0" y="0"/>
                      <a:ext cx="6313170" cy="8884285"/>
                    </a:xfrm>
                    <a:prstGeom prst="rect">
                      <a:avLst/>
                    </a:prstGeom>
                    <a:noFill/>
                    <a:ln w="9525">
                      <a:noFill/>
                      <a:miter lim="800000"/>
                      <a:headEnd/>
                      <a:tailEnd/>
                    </a:ln>
                  </pic:spPr>
                </pic:pic>
              </a:graphicData>
            </a:graphic>
          </wp:anchor>
        </w:drawing>
      </w:r>
    </w:p>
    <w:p w:rsidR="00B13F25" w:rsidRDefault="00B13F25" w:rsidP="00B13F25">
      <w:pPr>
        <w:jc w:val="center"/>
        <w:rPr>
          <w:rFonts w:ascii="Times New Roman" w:hAnsi="Times New Roman" w:cs="Times New Roman"/>
          <w:b/>
          <w:sz w:val="28"/>
          <w:szCs w:val="28"/>
        </w:rPr>
      </w:pPr>
    </w:p>
    <w:p w:rsidR="003F6F37" w:rsidRPr="003F6F37" w:rsidRDefault="003F6F37" w:rsidP="003F6F37">
      <w:pPr>
        <w:jc w:val="center"/>
        <w:rPr>
          <w:rFonts w:ascii="Times New Roman" w:hAnsi="Times New Roman" w:cs="Times New Roman"/>
          <w:b/>
          <w:sz w:val="28"/>
          <w:szCs w:val="28"/>
        </w:rPr>
      </w:pPr>
      <w:r w:rsidRPr="003F6F37">
        <w:rPr>
          <w:rFonts w:ascii="Times New Roman" w:hAnsi="Times New Roman" w:cs="Times New Roman"/>
          <w:b/>
          <w:sz w:val="28"/>
          <w:szCs w:val="28"/>
        </w:rPr>
        <w:lastRenderedPageBreak/>
        <w:t xml:space="preserve">СОДЕРЖАНИЕ </w:t>
      </w:r>
    </w:p>
    <w:p w:rsidR="003F6F37" w:rsidRPr="003F6F37" w:rsidRDefault="003F6F37" w:rsidP="003F6F37">
      <w:pPr>
        <w:spacing w:line="23" w:lineRule="atLeast"/>
        <w:jc w:val="center"/>
        <w:rPr>
          <w:rFonts w:ascii="Times New Roman" w:hAnsi="Times New Roman" w:cs="Times New Roman"/>
          <w:b/>
          <w:sz w:val="28"/>
          <w:szCs w:val="28"/>
        </w:rPr>
      </w:pPr>
    </w:p>
    <w:tbl>
      <w:tblPr>
        <w:tblW w:w="0" w:type="auto"/>
        <w:tblLook w:val="04A0"/>
      </w:tblPr>
      <w:tblGrid>
        <w:gridCol w:w="675"/>
        <w:gridCol w:w="6946"/>
        <w:gridCol w:w="1950"/>
      </w:tblGrid>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p>
        </w:tc>
        <w:tc>
          <w:tcPr>
            <w:tcW w:w="6946"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lang w:val="en-US"/>
              </w:rPr>
              <w:t>I</w:t>
            </w:r>
          </w:p>
        </w:tc>
        <w:tc>
          <w:tcPr>
            <w:tcW w:w="6946" w:type="dxa"/>
            <w:shd w:val="clear" w:color="auto" w:fill="auto"/>
          </w:tcPr>
          <w:p w:rsidR="003F6F37" w:rsidRPr="003F6F37" w:rsidRDefault="003F6F37" w:rsidP="003F6F37">
            <w:pPr>
              <w:spacing w:line="23" w:lineRule="atLeast"/>
              <w:contextualSpacing/>
              <w:rPr>
                <w:rFonts w:ascii="Times New Roman" w:hAnsi="Times New Roman" w:cs="Times New Roman"/>
                <w:b/>
                <w:sz w:val="28"/>
                <w:szCs w:val="28"/>
              </w:rPr>
            </w:pPr>
            <w:r w:rsidRPr="003F6F37">
              <w:rPr>
                <w:rFonts w:ascii="Times New Roman" w:hAnsi="Times New Roman" w:cs="Times New Roman"/>
                <w:b/>
                <w:sz w:val="28"/>
                <w:szCs w:val="28"/>
              </w:rPr>
              <w:t>ЦЕЛЕВОЙ РАЗДЕЛ</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3</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1.1.</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Пояснительная записка. Цель.</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3</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1.2</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Задачи</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3</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1.3</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Принципы</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4</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1.4</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Нормативно- правовая база</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4</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1.5.</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Возрастные и индивидуальные особенности детей</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5</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1.6.</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Планируемые результаты</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6</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lang w:val="en-US"/>
              </w:rPr>
              <w:t>I I</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b/>
                <w:sz w:val="28"/>
                <w:szCs w:val="28"/>
              </w:rPr>
              <w:t>СОДЕРЖАТЕЛЬНЫЙ РАЗДЕЛ</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7</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2.1</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Описание особенностей образовательной деятельности с детьми группы по музыкальному воспитанию</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7</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2.2</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Особенности сотрудничества с семьями воспитанников (перспективный план взаимодействия с родителями)</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11</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lang w:val="en-US"/>
              </w:rPr>
              <w:t>III</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b/>
                <w:sz w:val="28"/>
                <w:szCs w:val="28"/>
              </w:rPr>
              <w:t>ОРГАНИЗАЦИОННЫЙ РАЗДЕЛ</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13</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3.1</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Учебный план</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13</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3.2</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Расписание занятий</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13</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3.3</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Социальный паспорт группы</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13</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3.4</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Традиции</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14</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3.5</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Предметно-развивающая среда</w:t>
            </w: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14</w:t>
            </w:r>
          </w:p>
        </w:tc>
      </w:tr>
      <w:tr w:rsidR="003F6F37" w:rsidRPr="003F6F37" w:rsidTr="003F6F37">
        <w:tc>
          <w:tcPr>
            <w:tcW w:w="675"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3.6</w:t>
            </w:r>
          </w:p>
        </w:tc>
        <w:tc>
          <w:tcPr>
            <w:tcW w:w="6946" w:type="dxa"/>
            <w:shd w:val="clear" w:color="auto" w:fill="auto"/>
          </w:tcPr>
          <w:p w:rsidR="003F6F37" w:rsidRPr="003F6F37" w:rsidRDefault="003F6F37" w:rsidP="003F6F37">
            <w:pPr>
              <w:spacing w:line="23" w:lineRule="atLeast"/>
              <w:contextualSpacing/>
              <w:jc w:val="both"/>
              <w:rPr>
                <w:rFonts w:ascii="Times New Roman" w:hAnsi="Times New Roman" w:cs="Times New Roman"/>
                <w:sz w:val="28"/>
                <w:szCs w:val="28"/>
              </w:rPr>
            </w:pPr>
            <w:r w:rsidRPr="003F6F37">
              <w:rPr>
                <w:rFonts w:ascii="Times New Roman" w:hAnsi="Times New Roman" w:cs="Times New Roman"/>
                <w:sz w:val="28"/>
                <w:szCs w:val="28"/>
              </w:rPr>
              <w:t>Программно-методическое обеспечение</w:t>
            </w:r>
          </w:p>
          <w:p w:rsidR="003F6F37" w:rsidRPr="003F6F37" w:rsidRDefault="003F6F37" w:rsidP="003F6F37">
            <w:pPr>
              <w:spacing w:line="23" w:lineRule="atLeast"/>
              <w:contextualSpacing/>
              <w:jc w:val="both"/>
              <w:rPr>
                <w:rFonts w:ascii="Times New Roman" w:hAnsi="Times New Roman" w:cs="Times New Roman"/>
                <w:sz w:val="28"/>
                <w:szCs w:val="28"/>
              </w:rPr>
            </w:pPr>
          </w:p>
        </w:tc>
        <w:tc>
          <w:tcPr>
            <w:tcW w:w="1950" w:type="dxa"/>
            <w:shd w:val="clear" w:color="auto" w:fill="auto"/>
          </w:tcPr>
          <w:p w:rsidR="003F6F37" w:rsidRPr="003F6F37" w:rsidRDefault="003F6F37" w:rsidP="003F6F37">
            <w:pPr>
              <w:spacing w:line="23" w:lineRule="atLeast"/>
              <w:contextualSpacing/>
              <w:jc w:val="center"/>
              <w:rPr>
                <w:rFonts w:ascii="Times New Roman" w:hAnsi="Times New Roman" w:cs="Times New Roman"/>
                <w:b/>
                <w:sz w:val="28"/>
                <w:szCs w:val="28"/>
              </w:rPr>
            </w:pPr>
            <w:r w:rsidRPr="003F6F37">
              <w:rPr>
                <w:rFonts w:ascii="Times New Roman" w:hAnsi="Times New Roman" w:cs="Times New Roman"/>
                <w:b/>
                <w:sz w:val="28"/>
                <w:szCs w:val="28"/>
              </w:rPr>
              <w:t>14</w:t>
            </w:r>
          </w:p>
        </w:tc>
      </w:tr>
    </w:tbl>
    <w:p w:rsidR="003F6F37" w:rsidRDefault="003F6F37" w:rsidP="003F6F37">
      <w:pPr>
        <w:spacing w:line="23" w:lineRule="atLeast"/>
        <w:contextualSpacing/>
        <w:rPr>
          <w:sz w:val="28"/>
          <w:szCs w:val="28"/>
        </w:rPr>
      </w:pPr>
    </w:p>
    <w:p w:rsidR="003F6F37" w:rsidRDefault="003F6F37" w:rsidP="003F6F37">
      <w:pPr>
        <w:jc w:val="center"/>
        <w:rPr>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E1239D">
      <w:pPr>
        <w:spacing w:line="240" w:lineRule="auto"/>
        <w:contextualSpacing/>
        <w:rPr>
          <w:rFonts w:ascii="Times New Roman" w:eastAsia="Times New Roman" w:hAnsi="Times New Roman" w:cs="Times New Roman"/>
          <w:b/>
          <w:sz w:val="28"/>
          <w:szCs w:val="28"/>
        </w:rPr>
      </w:pPr>
    </w:p>
    <w:p w:rsidR="003F6F37" w:rsidRDefault="003F6F37" w:rsidP="00DC01F6">
      <w:pPr>
        <w:spacing w:line="23" w:lineRule="atLeast"/>
        <w:contextualSpacing/>
        <w:rPr>
          <w:rFonts w:ascii="Times New Roman" w:eastAsia="Times New Roman" w:hAnsi="Times New Roman" w:cs="Times New Roman"/>
          <w:b/>
          <w:sz w:val="28"/>
          <w:szCs w:val="28"/>
        </w:rPr>
      </w:pPr>
    </w:p>
    <w:p w:rsidR="00E1239D" w:rsidRPr="00E1239D" w:rsidRDefault="00E1239D" w:rsidP="00DC01F6">
      <w:pPr>
        <w:spacing w:line="23" w:lineRule="atLeast"/>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I</w:t>
      </w:r>
      <w:r>
        <w:rPr>
          <w:rFonts w:ascii="Times New Roman" w:eastAsia="Times New Roman" w:hAnsi="Times New Roman" w:cs="Times New Roman"/>
          <w:b/>
          <w:sz w:val="28"/>
          <w:szCs w:val="28"/>
        </w:rPr>
        <w:t>ЦЕЛЕВОЙ РАЗДЕЛ</w:t>
      </w:r>
    </w:p>
    <w:p w:rsidR="003F6F37" w:rsidRDefault="00896EED" w:rsidP="00DC01F6">
      <w:pPr>
        <w:pStyle w:val="a4"/>
        <w:numPr>
          <w:ilvl w:val="1"/>
          <w:numId w:val="11"/>
        </w:numPr>
        <w:spacing w:line="23" w:lineRule="atLeast"/>
        <w:ind w:left="0" w:firstLine="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Пояснительная Записка. Цель</w:t>
      </w:r>
      <w:r w:rsidR="003F6F37">
        <w:rPr>
          <w:rFonts w:ascii="Times New Roman" w:eastAsia="Times New Roman" w:hAnsi="Times New Roman" w:cs="Times New Roman"/>
          <w:b/>
          <w:bCs/>
          <w:sz w:val="28"/>
          <w:szCs w:val="28"/>
        </w:rPr>
        <w:t>.</w:t>
      </w:r>
    </w:p>
    <w:p w:rsidR="003F6F37" w:rsidRPr="003F6F37" w:rsidRDefault="003F6F37" w:rsidP="00DC01F6">
      <w:pPr>
        <w:pStyle w:val="a4"/>
        <w:spacing w:line="23" w:lineRule="atLeast"/>
        <w:ind w:left="0"/>
        <w:rPr>
          <w:rFonts w:ascii="Times New Roman" w:eastAsia="Times New Roman" w:hAnsi="Times New Roman" w:cs="Times New Roman"/>
          <w:bCs/>
          <w:sz w:val="28"/>
          <w:szCs w:val="28"/>
        </w:rPr>
      </w:pPr>
      <w:r w:rsidRPr="003F6F37">
        <w:rPr>
          <w:rFonts w:ascii="Times New Roman" w:eastAsia="Times New Roman" w:hAnsi="Times New Roman" w:cs="Times New Roman"/>
          <w:bCs/>
          <w:sz w:val="28"/>
          <w:szCs w:val="28"/>
        </w:rPr>
        <w:t>Цель рабочей программы:</w:t>
      </w:r>
    </w:p>
    <w:p w:rsidR="00E1239D" w:rsidRPr="00896EED" w:rsidRDefault="00E1239D" w:rsidP="00DC01F6">
      <w:pPr>
        <w:pStyle w:val="a4"/>
        <w:spacing w:line="23" w:lineRule="atLeast"/>
        <w:ind w:left="0"/>
        <w:rPr>
          <w:rFonts w:ascii="Times New Roman" w:eastAsia="Times New Roman" w:hAnsi="Times New Roman" w:cs="Times New Roman"/>
          <w:b/>
          <w:bCs/>
          <w:sz w:val="28"/>
          <w:szCs w:val="28"/>
        </w:rPr>
      </w:pPr>
      <w:r w:rsidRPr="00896EED">
        <w:rPr>
          <w:rFonts w:ascii="Times New Roman" w:eastAsia="Times New Roman" w:hAnsi="Times New Roman" w:cs="Times New Roman"/>
          <w:bCs/>
          <w:sz w:val="28"/>
          <w:szCs w:val="28"/>
        </w:rPr>
        <w:t xml:space="preserve">развитие музыкальности детей, способности эмоционально воспринимать музыку через решение следующих </w:t>
      </w:r>
      <w:r w:rsidRPr="003F6F37">
        <w:rPr>
          <w:rFonts w:ascii="Times New Roman" w:eastAsia="Times New Roman" w:hAnsi="Times New Roman" w:cs="Times New Roman"/>
          <w:bCs/>
          <w:sz w:val="28"/>
          <w:szCs w:val="28"/>
        </w:rPr>
        <w:t>задач:</w:t>
      </w:r>
    </w:p>
    <w:p w:rsidR="00E1239D" w:rsidRDefault="00E1239D" w:rsidP="00DC01F6">
      <w:pPr>
        <w:autoSpaceDE w:val="0"/>
        <w:autoSpaceDN w:val="0"/>
        <w:adjustRightInd w:val="0"/>
        <w:spacing w:after="0" w:line="23" w:lineRule="atLeast"/>
        <w:contextualSpacing/>
        <w:rPr>
          <w:rFonts w:ascii="Times New Roman" w:eastAsia="Times New Roman" w:hAnsi="Times New Roman" w:cs="Times New Roman"/>
          <w:b/>
          <w:bCs/>
          <w:sz w:val="28"/>
          <w:szCs w:val="28"/>
        </w:rPr>
      </w:pPr>
    </w:p>
    <w:p w:rsidR="00E1239D" w:rsidRDefault="00E1239D" w:rsidP="00DC01F6">
      <w:pPr>
        <w:pStyle w:val="a4"/>
        <w:numPr>
          <w:ilvl w:val="1"/>
          <w:numId w:val="11"/>
        </w:numPr>
        <w:autoSpaceDE w:val="0"/>
        <w:autoSpaceDN w:val="0"/>
        <w:adjustRightInd w:val="0"/>
        <w:spacing w:after="0" w:line="23" w:lineRule="atLeast"/>
        <w:rPr>
          <w:rFonts w:ascii="Times New Roman" w:eastAsia="Times New Roman" w:hAnsi="Times New Roman" w:cs="Times New Roman"/>
          <w:b/>
          <w:bCs/>
          <w:sz w:val="28"/>
          <w:szCs w:val="28"/>
        </w:rPr>
      </w:pPr>
      <w:r w:rsidRPr="00E1239D">
        <w:rPr>
          <w:rFonts w:ascii="Times New Roman" w:eastAsia="Times New Roman" w:hAnsi="Times New Roman" w:cs="Times New Roman"/>
          <w:b/>
          <w:bCs/>
          <w:sz w:val="28"/>
          <w:szCs w:val="28"/>
        </w:rPr>
        <w:t>ЗАДАЧИ</w:t>
      </w:r>
    </w:p>
    <w:p w:rsidR="00896EED" w:rsidRPr="00896EED" w:rsidRDefault="00896EED" w:rsidP="00DC01F6">
      <w:pPr>
        <w:autoSpaceDE w:val="0"/>
        <w:autoSpaceDN w:val="0"/>
        <w:adjustRightInd w:val="0"/>
        <w:spacing w:after="0" w:line="23" w:lineRule="atLeast"/>
        <w:contextualSpacing/>
        <w:rPr>
          <w:rFonts w:ascii="Times New Roman" w:eastAsia="Times New Roman" w:hAnsi="Times New Roman" w:cs="Times New Roman"/>
          <w:b/>
          <w:bCs/>
          <w:sz w:val="28"/>
          <w:szCs w:val="28"/>
        </w:rPr>
      </w:pPr>
    </w:p>
    <w:p w:rsidR="00E1239D" w:rsidRPr="003F6F37" w:rsidRDefault="00E1239D" w:rsidP="00DC01F6">
      <w:pPr>
        <w:autoSpaceDE w:val="0"/>
        <w:autoSpaceDN w:val="0"/>
        <w:adjustRightInd w:val="0"/>
        <w:spacing w:after="0" w:line="23" w:lineRule="atLeast"/>
        <w:contextualSpacing/>
        <w:rPr>
          <w:rFonts w:ascii="Times New Roman" w:eastAsia="Times New Roman" w:hAnsi="Times New Roman" w:cs="Times New Roman"/>
          <w:bCs/>
          <w:sz w:val="28"/>
          <w:szCs w:val="28"/>
          <w:u w:val="single"/>
        </w:rPr>
      </w:pPr>
      <w:r w:rsidRPr="003F6F37">
        <w:rPr>
          <w:rFonts w:ascii="Times New Roman" w:eastAsia="Times New Roman" w:hAnsi="Times New Roman" w:cs="Times New Roman"/>
          <w:bCs/>
          <w:sz w:val="28"/>
          <w:szCs w:val="28"/>
          <w:u w:val="single"/>
        </w:rPr>
        <w:t>Слушание</w:t>
      </w:r>
    </w:p>
    <w:p w:rsidR="00E1239D" w:rsidRPr="003F6F37" w:rsidRDefault="00E1239D" w:rsidP="00DC01F6">
      <w:pPr>
        <w:pStyle w:val="a4"/>
        <w:numPr>
          <w:ilvl w:val="0"/>
          <w:numId w:val="16"/>
        </w:numPr>
        <w:autoSpaceDE w:val="0"/>
        <w:autoSpaceDN w:val="0"/>
        <w:adjustRightInd w:val="0"/>
        <w:spacing w:after="0" w:line="23" w:lineRule="atLeast"/>
        <w:ind w:left="142"/>
        <w:jc w:val="both"/>
        <w:rPr>
          <w:rFonts w:ascii="Times New Roman" w:eastAsia="Times New Roman" w:hAnsi="Times New Roman" w:cs="Times New Roman"/>
          <w:sz w:val="28"/>
          <w:szCs w:val="28"/>
        </w:rPr>
      </w:pPr>
      <w:r w:rsidRPr="003F6F37">
        <w:rPr>
          <w:rFonts w:ascii="Times New Roman" w:eastAsia="Times New Roman" w:hAnsi="Times New Roman" w:cs="Times New Roman"/>
          <w:sz w:val="28"/>
          <w:szCs w:val="28"/>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замечать изменение в силе звучания мелодии (громко, тихо).</w:t>
      </w:r>
    </w:p>
    <w:p w:rsidR="00E1239D" w:rsidRPr="003F6F37" w:rsidRDefault="00E1239D" w:rsidP="00DC01F6">
      <w:pPr>
        <w:pStyle w:val="a4"/>
        <w:numPr>
          <w:ilvl w:val="0"/>
          <w:numId w:val="16"/>
        </w:numPr>
        <w:autoSpaceDE w:val="0"/>
        <w:autoSpaceDN w:val="0"/>
        <w:adjustRightInd w:val="0"/>
        <w:spacing w:after="0" w:line="23" w:lineRule="atLeast"/>
        <w:ind w:left="142"/>
        <w:jc w:val="both"/>
        <w:rPr>
          <w:rFonts w:ascii="Times New Roman" w:eastAsia="Times New Roman" w:hAnsi="Times New Roman" w:cs="Times New Roman"/>
          <w:sz w:val="28"/>
          <w:szCs w:val="28"/>
        </w:rPr>
      </w:pPr>
      <w:r w:rsidRPr="003F6F37">
        <w:rPr>
          <w:rFonts w:ascii="Times New Roman" w:eastAsia="Times New Roman" w:hAnsi="Times New Roman" w:cs="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96EED" w:rsidRPr="00F67CCF" w:rsidRDefault="00896EED" w:rsidP="00DC01F6">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rPr>
      </w:pPr>
    </w:p>
    <w:p w:rsidR="00E1239D" w:rsidRPr="003F6F37" w:rsidRDefault="00E1239D" w:rsidP="00DC01F6">
      <w:pPr>
        <w:autoSpaceDE w:val="0"/>
        <w:autoSpaceDN w:val="0"/>
        <w:adjustRightInd w:val="0"/>
        <w:spacing w:after="0" w:line="23" w:lineRule="atLeast"/>
        <w:contextualSpacing/>
        <w:rPr>
          <w:rFonts w:ascii="Times New Roman" w:eastAsia="Times New Roman" w:hAnsi="Times New Roman" w:cs="Times New Roman"/>
          <w:bCs/>
          <w:sz w:val="28"/>
          <w:szCs w:val="28"/>
          <w:u w:val="single"/>
        </w:rPr>
      </w:pPr>
      <w:r w:rsidRPr="003F6F37">
        <w:rPr>
          <w:rFonts w:ascii="Times New Roman" w:eastAsia="Times New Roman" w:hAnsi="Times New Roman" w:cs="Times New Roman"/>
          <w:bCs/>
          <w:sz w:val="28"/>
          <w:szCs w:val="28"/>
          <w:u w:val="single"/>
        </w:rPr>
        <w:t>Пение</w:t>
      </w:r>
    </w:p>
    <w:p w:rsidR="00E1239D" w:rsidRPr="003F6F37" w:rsidRDefault="00E1239D" w:rsidP="00DC01F6">
      <w:pPr>
        <w:pStyle w:val="a4"/>
        <w:numPr>
          <w:ilvl w:val="0"/>
          <w:numId w:val="17"/>
        </w:numPr>
        <w:autoSpaceDE w:val="0"/>
        <w:autoSpaceDN w:val="0"/>
        <w:adjustRightInd w:val="0"/>
        <w:spacing w:after="0" w:line="23" w:lineRule="atLeast"/>
        <w:ind w:left="142" w:firstLine="927"/>
        <w:jc w:val="both"/>
        <w:rPr>
          <w:rFonts w:ascii="Times New Roman" w:eastAsia="Times New Roman" w:hAnsi="Times New Roman" w:cs="Times New Roman"/>
          <w:sz w:val="28"/>
          <w:szCs w:val="28"/>
        </w:rPr>
      </w:pPr>
      <w:r w:rsidRPr="003F6F37">
        <w:rPr>
          <w:rFonts w:ascii="Times New Roman" w:eastAsia="Times New Roman" w:hAnsi="Times New Roman" w:cs="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896EED" w:rsidRPr="00F67CCF" w:rsidRDefault="00896EED" w:rsidP="00DC01F6">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rPr>
      </w:pPr>
    </w:p>
    <w:p w:rsidR="00E1239D" w:rsidRPr="003F6F37" w:rsidRDefault="00E1239D" w:rsidP="00DC01F6">
      <w:pPr>
        <w:autoSpaceDE w:val="0"/>
        <w:autoSpaceDN w:val="0"/>
        <w:adjustRightInd w:val="0"/>
        <w:spacing w:after="0" w:line="23" w:lineRule="atLeast"/>
        <w:contextualSpacing/>
        <w:rPr>
          <w:rFonts w:ascii="Times New Roman" w:eastAsia="Times New Roman" w:hAnsi="Times New Roman" w:cs="Times New Roman"/>
          <w:bCs/>
          <w:sz w:val="28"/>
          <w:szCs w:val="28"/>
          <w:u w:val="single"/>
        </w:rPr>
      </w:pPr>
      <w:r w:rsidRPr="003F6F37">
        <w:rPr>
          <w:rFonts w:ascii="Times New Roman" w:eastAsia="Times New Roman" w:hAnsi="Times New Roman" w:cs="Times New Roman"/>
          <w:bCs/>
          <w:sz w:val="28"/>
          <w:szCs w:val="28"/>
          <w:u w:val="single"/>
        </w:rPr>
        <w:t>Песенное творчество</w:t>
      </w:r>
      <w:r w:rsidR="00896EED" w:rsidRPr="003F6F37">
        <w:rPr>
          <w:rFonts w:ascii="Times New Roman" w:eastAsia="Times New Roman" w:hAnsi="Times New Roman" w:cs="Times New Roman"/>
          <w:bCs/>
          <w:sz w:val="28"/>
          <w:szCs w:val="28"/>
          <w:u w:val="single"/>
        </w:rPr>
        <w:t>.</w:t>
      </w:r>
    </w:p>
    <w:p w:rsidR="00E1239D" w:rsidRPr="003F6F37" w:rsidRDefault="00E1239D" w:rsidP="00DC01F6">
      <w:pPr>
        <w:pStyle w:val="a4"/>
        <w:numPr>
          <w:ilvl w:val="0"/>
          <w:numId w:val="17"/>
        </w:numPr>
        <w:autoSpaceDE w:val="0"/>
        <w:autoSpaceDN w:val="0"/>
        <w:adjustRightInd w:val="0"/>
        <w:spacing w:after="0" w:line="23" w:lineRule="atLeast"/>
        <w:ind w:left="142"/>
        <w:jc w:val="both"/>
        <w:rPr>
          <w:rFonts w:ascii="Times New Roman" w:eastAsia="Times New Roman" w:hAnsi="Times New Roman" w:cs="Times New Roman"/>
          <w:sz w:val="28"/>
          <w:szCs w:val="28"/>
        </w:rPr>
      </w:pPr>
      <w:r w:rsidRPr="003F6F37">
        <w:rPr>
          <w:rFonts w:ascii="Times New Roman" w:eastAsia="Times New Roman" w:hAnsi="Times New Roman" w:cs="Times New Roman"/>
          <w:sz w:val="28"/>
          <w:szCs w:val="28"/>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96EED" w:rsidRPr="00F67CCF" w:rsidRDefault="00896EED" w:rsidP="00DC01F6">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rPr>
      </w:pPr>
    </w:p>
    <w:p w:rsidR="00E1239D" w:rsidRPr="00F67CCF" w:rsidRDefault="00E1239D" w:rsidP="00DC01F6">
      <w:pPr>
        <w:autoSpaceDE w:val="0"/>
        <w:autoSpaceDN w:val="0"/>
        <w:adjustRightInd w:val="0"/>
        <w:spacing w:after="0" w:line="23" w:lineRule="atLeast"/>
        <w:contextualSpacing/>
        <w:rPr>
          <w:rFonts w:ascii="Times New Roman" w:eastAsia="Times New Roman" w:hAnsi="Times New Roman" w:cs="Times New Roman"/>
          <w:b/>
          <w:bCs/>
          <w:sz w:val="28"/>
          <w:szCs w:val="28"/>
        </w:rPr>
      </w:pPr>
      <w:r w:rsidRPr="003F6F37">
        <w:rPr>
          <w:rFonts w:ascii="Times New Roman" w:eastAsia="Times New Roman" w:hAnsi="Times New Roman" w:cs="Times New Roman"/>
          <w:bCs/>
          <w:sz w:val="28"/>
          <w:szCs w:val="28"/>
          <w:u w:val="single"/>
        </w:rPr>
        <w:t>Музыкально-ритмические движения</w:t>
      </w:r>
      <w:r w:rsidR="00896EED">
        <w:rPr>
          <w:rFonts w:ascii="Times New Roman" w:eastAsia="Times New Roman" w:hAnsi="Times New Roman" w:cs="Times New Roman"/>
          <w:b/>
          <w:bCs/>
          <w:sz w:val="28"/>
          <w:szCs w:val="28"/>
        </w:rPr>
        <w:t>.</w:t>
      </w:r>
    </w:p>
    <w:p w:rsidR="003F6F37" w:rsidRPr="003F6F37" w:rsidRDefault="00E1239D" w:rsidP="00DC01F6">
      <w:pPr>
        <w:pStyle w:val="a4"/>
        <w:numPr>
          <w:ilvl w:val="0"/>
          <w:numId w:val="18"/>
        </w:numPr>
        <w:autoSpaceDE w:val="0"/>
        <w:autoSpaceDN w:val="0"/>
        <w:adjustRightInd w:val="0"/>
        <w:spacing w:after="0" w:line="23" w:lineRule="atLeast"/>
        <w:ind w:left="142"/>
        <w:jc w:val="both"/>
        <w:rPr>
          <w:rFonts w:ascii="Times New Roman" w:eastAsia="Times New Roman" w:hAnsi="Times New Roman" w:cs="Times New Roman"/>
          <w:sz w:val="28"/>
          <w:szCs w:val="28"/>
        </w:rPr>
      </w:pPr>
      <w:r w:rsidRPr="003F6F37">
        <w:rPr>
          <w:rFonts w:ascii="Times New Roman" w:eastAsia="Times New Roman" w:hAnsi="Times New Roman" w:cs="Times New Roman"/>
          <w:sz w:val="28"/>
          <w:szCs w:val="28"/>
        </w:rPr>
        <w:t xml:space="preserve">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w:t>
      </w:r>
    </w:p>
    <w:p w:rsidR="003F6F37" w:rsidRPr="003F6F37" w:rsidRDefault="00E1239D" w:rsidP="00DC01F6">
      <w:pPr>
        <w:pStyle w:val="a4"/>
        <w:numPr>
          <w:ilvl w:val="0"/>
          <w:numId w:val="18"/>
        </w:numPr>
        <w:autoSpaceDE w:val="0"/>
        <w:autoSpaceDN w:val="0"/>
        <w:adjustRightInd w:val="0"/>
        <w:spacing w:after="0" w:line="23" w:lineRule="atLeast"/>
        <w:ind w:left="0"/>
        <w:jc w:val="both"/>
        <w:rPr>
          <w:rFonts w:ascii="Times New Roman" w:eastAsia="Times New Roman" w:hAnsi="Times New Roman" w:cs="Times New Roman"/>
          <w:sz w:val="28"/>
          <w:szCs w:val="28"/>
        </w:rPr>
      </w:pPr>
      <w:r w:rsidRPr="003F6F37">
        <w:rPr>
          <w:rFonts w:ascii="Times New Roman" w:eastAsia="Times New Roman" w:hAnsi="Times New Roman" w:cs="Times New Roman"/>
          <w:sz w:val="28"/>
          <w:szCs w:val="28"/>
        </w:rPr>
        <w:t xml:space="preserve">Учитьмаршировать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 </w:t>
      </w:r>
    </w:p>
    <w:p w:rsidR="00E1239D" w:rsidRPr="003F6F37" w:rsidRDefault="00E1239D" w:rsidP="00DC01F6">
      <w:pPr>
        <w:pStyle w:val="a4"/>
        <w:numPr>
          <w:ilvl w:val="0"/>
          <w:numId w:val="18"/>
        </w:numPr>
        <w:autoSpaceDE w:val="0"/>
        <w:autoSpaceDN w:val="0"/>
        <w:adjustRightInd w:val="0"/>
        <w:spacing w:after="0" w:line="23" w:lineRule="atLeast"/>
        <w:ind w:left="0" w:firstLine="1069"/>
        <w:jc w:val="both"/>
        <w:rPr>
          <w:rFonts w:ascii="Times New Roman" w:eastAsia="Times New Roman" w:hAnsi="Times New Roman" w:cs="Times New Roman"/>
          <w:sz w:val="28"/>
          <w:szCs w:val="28"/>
        </w:rPr>
      </w:pPr>
      <w:r w:rsidRPr="003F6F37">
        <w:rPr>
          <w:rFonts w:ascii="Times New Roman" w:eastAsia="Times New Roman" w:hAnsi="Times New Roman" w:cs="Times New Roman"/>
          <w:sz w:val="28"/>
          <w:szCs w:val="28"/>
        </w:rPr>
        <w:t xml:space="preserve">Способствовать развитию навыковвыразительной и эмоциональной передачи игровых и сказочных образов: идет медведь, крадется кошка, бегают мышата, скачет зайка, ходит петушок, клюют </w:t>
      </w:r>
      <w:r w:rsidRPr="003F6F37">
        <w:rPr>
          <w:rFonts w:ascii="Times New Roman" w:eastAsia="Times New Roman" w:hAnsi="Times New Roman" w:cs="Times New Roman"/>
          <w:sz w:val="28"/>
          <w:szCs w:val="28"/>
        </w:rPr>
        <w:lastRenderedPageBreak/>
        <w:t>зернышки цыплята, летают птички, едут машины, летят самолеты, идет коза рогатая и др. Формировать навыки ориентировки в пространстве. Развитие танцевально-игрового творчества.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896EED" w:rsidRDefault="00896EED" w:rsidP="00DC01F6">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rPr>
      </w:pPr>
    </w:p>
    <w:p w:rsidR="00E1239D" w:rsidRPr="003F6F37" w:rsidRDefault="00E1239D" w:rsidP="00DC01F6">
      <w:pPr>
        <w:autoSpaceDE w:val="0"/>
        <w:autoSpaceDN w:val="0"/>
        <w:adjustRightInd w:val="0"/>
        <w:spacing w:after="0" w:line="23" w:lineRule="atLeast"/>
        <w:contextualSpacing/>
        <w:rPr>
          <w:rFonts w:ascii="Times New Roman" w:eastAsia="Times New Roman" w:hAnsi="Times New Roman" w:cs="Times New Roman"/>
          <w:bCs/>
          <w:sz w:val="28"/>
          <w:szCs w:val="28"/>
          <w:u w:val="single"/>
        </w:rPr>
      </w:pPr>
      <w:r w:rsidRPr="003F6F37">
        <w:rPr>
          <w:rFonts w:ascii="Times New Roman" w:eastAsia="Times New Roman" w:hAnsi="Times New Roman" w:cs="Times New Roman"/>
          <w:bCs/>
          <w:sz w:val="28"/>
          <w:szCs w:val="28"/>
          <w:u w:val="single"/>
        </w:rPr>
        <w:t>Игра на детских музыкальных инструментах.</w:t>
      </w:r>
    </w:p>
    <w:p w:rsidR="00896EED" w:rsidRPr="003F6F37" w:rsidRDefault="00896EED" w:rsidP="00DC01F6">
      <w:pPr>
        <w:autoSpaceDE w:val="0"/>
        <w:autoSpaceDN w:val="0"/>
        <w:adjustRightInd w:val="0"/>
        <w:spacing w:after="0" w:line="23" w:lineRule="atLeast"/>
        <w:contextualSpacing/>
        <w:rPr>
          <w:rFonts w:ascii="Times New Roman" w:eastAsia="Times New Roman" w:hAnsi="Times New Roman" w:cs="Times New Roman"/>
          <w:bCs/>
          <w:sz w:val="28"/>
          <w:szCs w:val="28"/>
          <w:u w:val="single"/>
        </w:rPr>
      </w:pPr>
    </w:p>
    <w:p w:rsidR="00E1239D" w:rsidRPr="00896EED" w:rsidRDefault="00E1239D" w:rsidP="00DC01F6">
      <w:pPr>
        <w:pStyle w:val="a4"/>
        <w:numPr>
          <w:ilvl w:val="0"/>
          <w:numId w:val="14"/>
        </w:numPr>
        <w:autoSpaceDE w:val="0"/>
        <w:autoSpaceDN w:val="0"/>
        <w:adjustRightInd w:val="0"/>
        <w:spacing w:after="0" w:line="23" w:lineRule="atLeast"/>
        <w:ind w:left="284"/>
        <w:jc w:val="both"/>
        <w:rPr>
          <w:rFonts w:ascii="Times New Roman" w:eastAsia="Times New Roman" w:hAnsi="Times New Roman" w:cs="Times New Roman"/>
          <w:sz w:val="28"/>
          <w:szCs w:val="28"/>
        </w:rPr>
      </w:pPr>
      <w:r w:rsidRPr="00896EED">
        <w:rPr>
          <w:rFonts w:ascii="Times New Roman" w:eastAsia="Times New Roman" w:hAnsi="Times New Roman" w:cs="Times New Roman"/>
          <w:sz w:val="28"/>
          <w:szCs w:val="28"/>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E1239D" w:rsidRPr="00896EED" w:rsidRDefault="00E1239D" w:rsidP="00DC01F6">
      <w:pPr>
        <w:pStyle w:val="a4"/>
        <w:numPr>
          <w:ilvl w:val="0"/>
          <w:numId w:val="14"/>
        </w:numPr>
        <w:autoSpaceDE w:val="0"/>
        <w:autoSpaceDN w:val="0"/>
        <w:adjustRightInd w:val="0"/>
        <w:spacing w:after="0" w:line="23" w:lineRule="atLeast"/>
        <w:ind w:left="284"/>
        <w:jc w:val="both"/>
        <w:rPr>
          <w:rFonts w:ascii="Times New Roman" w:eastAsia="Times New Roman" w:hAnsi="Times New Roman" w:cs="Times New Roman"/>
          <w:sz w:val="28"/>
          <w:szCs w:val="28"/>
        </w:rPr>
      </w:pPr>
      <w:r w:rsidRPr="00896EED">
        <w:rPr>
          <w:rFonts w:ascii="Times New Roman" w:eastAsia="Times New Roman" w:hAnsi="Times New Roman" w:cs="Times New Roman"/>
          <w:sz w:val="28"/>
          <w:szCs w:val="28"/>
        </w:rPr>
        <w:t>способствовать приобретению элементарных навыков игры на детских ударных музыкальных инструментах.</w:t>
      </w:r>
    </w:p>
    <w:p w:rsidR="00E1239D" w:rsidRPr="00896EED" w:rsidRDefault="00E1239D" w:rsidP="00DC01F6">
      <w:pPr>
        <w:pStyle w:val="a4"/>
        <w:numPr>
          <w:ilvl w:val="0"/>
          <w:numId w:val="14"/>
        </w:numPr>
        <w:autoSpaceDE w:val="0"/>
        <w:autoSpaceDN w:val="0"/>
        <w:adjustRightInd w:val="0"/>
        <w:spacing w:after="0" w:line="23" w:lineRule="atLeast"/>
        <w:ind w:left="284"/>
        <w:jc w:val="both"/>
        <w:rPr>
          <w:rFonts w:ascii="Times New Roman" w:eastAsia="Times New Roman" w:hAnsi="Times New Roman" w:cs="Times New Roman"/>
          <w:b/>
          <w:sz w:val="28"/>
          <w:szCs w:val="28"/>
        </w:rPr>
      </w:pPr>
      <w:r w:rsidRPr="00896EED">
        <w:rPr>
          <w:rFonts w:ascii="Times New Roman" w:eastAsia="Times New Roman" w:hAnsi="Times New Roman" w:cs="Times New Roman"/>
          <w:sz w:val="28"/>
          <w:szCs w:val="28"/>
        </w:rPr>
        <w:t>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896EED" w:rsidRPr="00896EED" w:rsidRDefault="00896EED" w:rsidP="00DC01F6">
      <w:pPr>
        <w:pStyle w:val="a4"/>
        <w:autoSpaceDE w:val="0"/>
        <w:autoSpaceDN w:val="0"/>
        <w:adjustRightInd w:val="0"/>
        <w:spacing w:after="0" w:line="23" w:lineRule="atLeast"/>
        <w:ind w:left="284"/>
        <w:jc w:val="both"/>
        <w:rPr>
          <w:rFonts w:ascii="Times New Roman" w:eastAsia="Times New Roman" w:hAnsi="Times New Roman" w:cs="Times New Roman"/>
          <w:b/>
          <w:sz w:val="28"/>
          <w:szCs w:val="28"/>
        </w:rPr>
      </w:pPr>
    </w:p>
    <w:p w:rsidR="00896EED" w:rsidRPr="00DC01F6" w:rsidRDefault="00E1239D" w:rsidP="00DC01F6">
      <w:pPr>
        <w:pStyle w:val="a4"/>
        <w:numPr>
          <w:ilvl w:val="1"/>
          <w:numId w:val="11"/>
        </w:numPr>
        <w:autoSpaceDE w:val="0"/>
        <w:autoSpaceDN w:val="0"/>
        <w:adjustRightInd w:val="0"/>
        <w:spacing w:after="0" w:line="23" w:lineRule="atLeast"/>
        <w:rPr>
          <w:rFonts w:ascii="Times New Roman" w:eastAsia="Times New Roman" w:hAnsi="Times New Roman" w:cs="Times New Roman"/>
          <w:b/>
          <w:sz w:val="28"/>
          <w:szCs w:val="28"/>
        </w:rPr>
      </w:pPr>
      <w:r w:rsidRPr="00E1239D">
        <w:rPr>
          <w:rFonts w:ascii="Times New Roman" w:eastAsia="Times New Roman" w:hAnsi="Times New Roman" w:cs="Times New Roman"/>
          <w:b/>
          <w:sz w:val="28"/>
          <w:szCs w:val="28"/>
        </w:rPr>
        <w:t>ПРИНЦИПЫ</w:t>
      </w:r>
    </w:p>
    <w:p w:rsidR="00E1239D" w:rsidRPr="00F67CCF" w:rsidRDefault="00E1239D" w:rsidP="00DC01F6">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i/>
          <w:iCs/>
          <w:sz w:val="28"/>
          <w:szCs w:val="28"/>
        </w:rPr>
        <w:t xml:space="preserve">Первый принцип </w:t>
      </w:r>
      <w:r w:rsidRPr="00F67CCF">
        <w:rPr>
          <w:rFonts w:ascii="Times New Roman" w:eastAsia="Times New Roman" w:hAnsi="Times New Roman" w:cs="Times New Roman"/>
          <w:sz w:val="28"/>
          <w:szCs w:val="28"/>
        </w:rPr>
        <w:t>— связи музыки с ведущими интересами детей, с их жизнью.Музыкальные занятия строятся по тематическим блокам, доступным и интересным детям того или иного возраста. Каждый из блоков конкретизируется в одной или нескольких темах.</w:t>
      </w:r>
    </w:p>
    <w:p w:rsidR="00E1239D" w:rsidRPr="00F67CCF" w:rsidRDefault="00E1239D" w:rsidP="00DC01F6">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i/>
          <w:iCs/>
          <w:sz w:val="28"/>
          <w:szCs w:val="28"/>
        </w:rPr>
        <w:t xml:space="preserve">Второй принцип </w:t>
      </w:r>
      <w:r w:rsidRPr="00F67CCF">
        <w:rPr>
          <w:rFonts w:ascii="Times New Roman" w:eastAsia="Times New Roman" w:hAnsi="Times New Roman" w:cs="Times New Roman"/>
          <w:sz w:val="28"/>
          <w:szCs w:val="28"/>
        </w:rPr>
        <w:t>— сочетания в музыкальном репертуаре высокохудожественной народной, классической и современной музыки. В данной программе в систему репертуара, значительно более широкую, чем в традиционной программе, включены произведения Вивальди, Моцарта, Гайдна, Сен-Санса, Мусоргского, Свиридова, Шнитке, Денисова.</w:t>
      </w:r>
    </w:p>
    <w:p w:rsidR="00E1239D" w:rsidRPr="00F67CCF" w:rsidRDefault="00E1239D" w:rsidP="00DC01F6">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i/>
          <w:iCs/>
          <w:sz w:val="28"/>
          <w:szCs w:val="28"/>
        </w:rPr>
        <w:t xml:space="preserve">Третий принцип </w:t>
      </w:r>
      <w:r w:rsidRPr="00F67CCF">
        <w:rPr>
          <w:rFonts w:ascii="Times New Roman" w:eastAsia="Times New Roman" w:hAnsi="Times New Roman" w:cs="Times New Roman"/>
          <w:sz w:val="28"/>
          <w:szCs w:val="28"/>
        </w:rPr>
        <w:t>- «горизонтального движения» музыкального репертуара. Одно и то же музыкальное произведение проходит, как правило, не в одном, а в нескольких видах музыкальной деятельности. Такое построение способствует более глубокому освоению и запоминанию музыки, помогает преодолеть разорванность музыкальных занятий, включающих большое количество никак не связанных между собой музыкальных произведений, по поверхности которых «скользит» сознание ребенка.</w:t>
      </w:r>
    </w:p>
    <w:p w:rsidR="00E1239D" w:rsidRDefault="00E1239D" w:rsidP="00DC01F6">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i/>
          <w:iCs/>
          <w:sz w:val="28"/>
          <w:szCs w:val="28"/>
        </w:rPr>
        <w:t xml:space="preserve">Четвертый принцип </w:t>
      </w:r>
      <w:r w:rsidRPr="00F67CCF">
        <w:rPr>
          <w:rFonts w:ascii="Times New Roman" w:eastAsia="Times New Roman" w:hAnsi="Times New Roman" w:cs="Times New Roman"/>
          <w:sz w:val="28"/>
          <w:szCs w:val="28"/>
        </w:rPr>
        <w:t>— импровизации. Он касается работы и детей, и взрослых. С самого начала у всех участников педагогического процесса создается «установка на творчество», музыкальную импровизацию во всех видах деятельности.</w:t>
      </w:r>
    </w:p>
    <w:p w:rsidR="00896EED" w:rsidRDefault="00896EED" w:rsidP="00DC01F6">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rPr>
      </w:pPr>
    </w:p>
    <w:p w:rsidR="00E1239D" w:rsidRDefault="00E1239D" w:rsidP="00DC01F6">
      <w:pPr>
        <w:pStyle w:val="a4"/>
        <w:numPr>
          <w:ilvl w:val="1"/>
          <w:numId w:val="11"/>
        </w:numPr>
        <w:autoSpaceDE w:val="0"/>
        <w:autoSpaceDN w:val="0"/>
        <w:adjustRightInd w:val="0"/>
        <w:spacing w:after="0" w:line="23" w:lineRule="atLeast"/>
        <w:jc w:val="both"/>
        <w:rPr>
          <w:rFonts w:ascii="Times New Roman" w:eastAsia="Times New Roman" w:hAnsi="Times New Roman" w:cs="Times New Roman"/>
          <w:b/>
          <w:sz w:val="28"/>
          <w:szCs w:val="28"/>
        </w:rPr>
      </w:pPr>
      <w:r w:rsidRPr="00896EED">
        <w:rPr>
          <w:rFonts w:ascii="Times New Roman" w:eastAsia="Times New Roman" w:hAnsi="Times New Roman" w:cs="Times New Roman"/>
          <w:b/>
          <w:sz w:val="28"/>
          <w:szCs w:val="28"/>
        </w:rPr>
        <w:t>НОРМАТИВНО- ПРАВОВАЯ БАЗА</w:t>
      </w:r>
      <w:r w:rsidR="00DC01F6">
        <w:rPr>
          <w:rFonts w:ascii="Times New Roman" w:eastAsia="Times New Roman" w:hAnsi="Times New Roman" w:cs="Times New Roman"/>
          <w:b/>
          <w:sz w:val="28"/>
          <w:szCs w:val="28"/>
        </w:rPr>
        <w:t>.</w:t>
      </w:r>
    </w:p>
    <w:p w:rsidR="00DC01F6" w:rsidRPr="00DC01F6" w:rsidRDefault="00DC01F6" w:rsidP="00DC01F6">
      <w:pPr>
        <w:autoSpaceDE w:val="0"/>
        <w:autoSpaceDN w:val="0"/>
        <w:adjustRightInd w:val="0"/>
        <w:spacing w:after="0" w:line="23" w:lineRule="atLeast"/>
        <w:jc w:val="both"/>
        <w:rPr>
          <w:rFonts w:ascii="Times New Roman" w:eastAsia="Times New Roman" w:hAnsi="Times New Roman" w:cs="Times New Roman"/>
          <w:b/>
          <w:sz w:val="28"/>
          <w:szCs w:val="28"/>
        </w:rPr>
      </w:pPr>
    </w:p>
    <w:p w:rsidR="00F67CCF" w:rsidRPr="00F67CCF" w:rsidRDefault="00F67CCF" w:rsidP="00DC01F6">
      <w:pPr>
        <w:autoSpaceDE w:val="0"/>
        <w:autoSpaceDN w:val="0"/>
        <w:adjustRightInd w:val="0"/>
        <w:spacing w:after="0" w:line="23" w:lineRule="atLeast"/>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Рабочая программа по художественно-эстетическому развитию раздел «Музыка»  разработана в соответствии с:</w:t>
      </w:r>
    </w:p>
    <w:p w:rsidR="00F67CCF" w:rsidRPr="00F67CCF" w:rsidRDefault="00F67CCF" w:rsidP="00DC01F6">
      <w:pPr>
        <w:numPr>
          <w:ilvl w:val="0"/>
          <w:numId w:val="1"/>
        </w:numPr>
        <w:autoSpaceDE w:val="0"/>
        <w:autoSpaceDN w:val="0"/>
        <w:adjustRightInd w:val="0"/>
        <w:spacing w:after="0" w:line="23" w:lineRule="atLeast"/>
        <w:ind w:left="0" w:firstLine="709"/>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lastRenderedPageBreak/>
        <w:t>Законом РФ ФЗ-№273 «Об образовании в Российской Федерации» от 29.12.2012г.;</w:t>
      </w:r>
    </w:p>
    <w:p w:rsidR="00F67CCF" w:rsidRPr="00F67CCF" w:rsidRDefault="00F67CCF" w:rsidP="00DC01F6">
      <w:pPr>
        <w:numPr>
          <w:ilvl w:val="0"/>
          <w:numId w:val="1"/>
        </w:numPr>
        <w:autoSpaceDE w:val="0"/>
        <w:autoSpaceDN w:val="0"/>
        <w:adjustRightInd w:val="0"/>
        <w:spacing w:after="0" w:line="23" w:lineRule="atLeast"/>
        <w:ind w:left="0" w:firstLine="709"/>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 xml:space="preserve"> Концепцией дошкольного воспитания;</w:t>
      </w:r>
    </w:p>
    <w:p w:rsidR="00F67CCF" w:rsidRPr="00F67CCF" w:rsidRDefault="00F67CCF" w:rsidP="00DC01F6">
      <w:pPr>
        <w:numPr>
          <w:ilvl w:val="0"/>
          <w:numId w:val="1"/>
        </w:numPr>
        <w:autoSpaceDE w:val="0"/>
        <w:autoSpaceDN w:val="0"/>
        <w:adjustRightInd w:val="0"/>
        <w:spacing w:after="0" w:line="23" w:lineRule="atLeast"/>
        <w:ind w:left="0" w:firstLine="709"/>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Приказом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F67CCF" w:rsidRPr="00F67CCF" w:rsidRDefault="00F67CCF" w:rsidP="00DC01F6">
      <w:pPr>
        <w:numPr>
          <w:ilvl w:val="0"/>
          <w:numId w:val="1"/>
        </w:numPr>
        <w:autoSpaceDE w:val="0"/>
        <w:autoSpaceDN w:val="0"/>
        <w:adjustRightInd w:val="0"/>
        <w:spacing w:after="0" w:line="23" w:lineRule="atLeast"/>
        <w:ind w:left="0" w:firstLine="709"/>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Постановлением Главного государственного санитарного врача Российской Федерации от 15 мая 2013 г. N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67CCF" w:rsidRDefault="00F67CCF" w:rsidP="00DC01F6">
      <w:pPr>
        <w:numPr>
          <w:ilvl w:val="0"/>
          <w:numId w:val="1"/>
        </w:numPr>
        <w:autoSpaceDE w:val="0"/>
        <w:autoSpaceDN w:val="0"/>
        <w:adjustRightInd w:val="0"/>
        <w:spacing w:after="0" w:line="23" w:lineRule="atLeast"/>
        <w:ind w:left="0" w:firstLine="709"/>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Основной  образовательной  программой  МБДОУ Тацинского д/с «Колокольчик».</w:t>
      </w:r>
    </w:p>
    <w:p w:rsidR="00896EED" w:rsidRDefault="00896EED" w:rsidP="00DC01F6">
      <w:pPr>
        <w:numPr>
          <w:ilvl w:val="0"/>
          <w:numId w:val="1"/>
        </w:numPr>
        <w:autoSpaceDE w:val="0"/>
        <w:autoSpaceDN w:val="0"/>
        <w:adjustRightInd w:val="0"/>
        <w:spacing w:after="0" w:line="23" w:lineRule="atLeast"/>
        <w:ind w:left="0" w:firstLine="709"/>
        <w:contextualSpacing/>
        <w:jc w:val="both"/>
        <w:rPr>
          <w:rFonts w:ascii="Times New Roman" w:eastAsia="Times New Roman" w:hAnsi="Times New Roman" w:cs="Times New Roman"/>
          <w:sz w:val="28"/>
          <w:szCs w:val="28"/>
        </w:rPr>
      </w:pPr>
    </w:p>
    <w:p w:rsidR="00E1239D" w:rsidRDefault="00E1239D" w:rsidP="00DC01F6">
      <w:pPr>
        <w:pStyle w:val="a4"/>
        <w:numPr>
          <w:ilvl w:val="1"/>
          <w:numId w:val="11"/>
        </w:numPr>
        <w:autoSpaceDE w:val="0"/>
        <w:autoSpaceDN w:val="0"/>
        <w:adjustRightInd w:val="0"/>
        <w:spacing w:after="0" w:line="23" w:lineRule="atLeast"/>
        <w:jc w:val="both"/>
        <w:rPr>
          <w:rFonts w:ascii="Times New Roman" w:eastAsia="Times New Roman" w:hAnsi="Times New Roman" w:cs="Times New Roman"/>
          <w:b/>
          <w:sz w:val="28"/>
          <w:szCs w:val="28"/>
        </w:rPr>
      </w:pPr>
      <w:r w:rsidRPr="00E1239D">
        <w:rPr>
          <w:rFonts w:ascii="Times New Roman" w:eastAsia="Times New Roman" w:hAnsi="Times New Roman" w:cs="Times New Roman"/>
          <w:b/>
          <w:sz w:val="28"/>
          <w:szCs w:val="28"/>
        </w:rPr>
        <w:t>ВОЗРАСТНЫЕ И ИНДИВИДУАЛЬНЫЕ ОСОБЕННОСТИ ДЕТЕЙ</w:t>
      </w:r>
      <w:r w:rsidR="00896EED">
        <w:rPr>
          <w:rFonts w:ascii="Times New Roman" w:eastAsia="Times New Roman" w:hAnsi="Times New Roman" w:cs="Times New Roman"/>
          <w:b/>
          <w:sz w:val="28"/>
          <w:szCs w:val="28"/>
        </w:rPr>
        <w:t>.</w:t>
      </w:r>
    </w:p>
    <w:p w:rsidR="00896EED" w:rsidRPr="00E1239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E1239D" w:rsidRPr="00E1239D" w:rsidRDefault="00E1239D" w:rsidP="00DC01F6">
      <w:pPr>
        <w:pStyle w:val="a4"/>
        <w:autoSpaceDE w:val="0"/>
        <w:autoSpaceDN w:val="0"/>
        <w:adjustRightInd w:val="0"/>
        <w:spacing w:after="0" w:line="23" w:lineRule="atLeast"/>
        <w:ind w:left="0" w:firstLine="420"/>
        <w:jc w:val="both"/>
        <w:rPr>
          <w:rFonts w:ascii="Times New Roman" w:eastAsia="Times New Roman" w:hAnsi="Times New Roman" w:cs="Times New Roman"/>
          <w:sz w:val="28"/>
          <w:szCs w:val="28"/>
        </w:rPr>
      </w:pPr>
      <w:r w:rsidRPr="00E1239D">
        <w:rPr>
          <w:rFonts w:ascii="Times New Roman" w:eastAsia="Times New Roman" w:hAnsi="Times New Roman" w:cs="Times New Roman"/>
          <w:sz w:val="28"/>
          <w:szCs w:val="28"/>
        </w:rPr>
        <w:t>Содержанием музыкального воспитания детей второй младшей группы (от трех до четырех лет)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w:t>
      </w:r>
      <w:r w:rsidR="005B045E">
        <w:rPr>
          <w:rFonts w:ascii="Times New Roman" w:eastAsia="Times New Roman" w:hAnsi="Times New Roman" w:cs="Times New Roman"/>
          <w:sz w:val="28"/>
          <w:szCs w:val="28"/>
        </w:rPr>
        <w:t xml:space="preserve">льности, посредством доступных </w:t>
      </w:r>
      <w:r w:rsidRPr="00E1239D">
        <w:rPr>
          <w:rFonts w:ascii="Times New Roman" w:eastAsia="Times New Roman" w:hAnsi="Times New Roman" w:cs="Times New Roman"/>
          <w:sz w:val="28"/>
          <w:szCs w:val="28"/>
        </w:rPr>
        <w:t xml:space="preserve">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звукови их соотношений, различают красоту звучания различных инструментов.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творчески-игровой. Реализация рабочей программы </w:t>
      </w:r>
      <w:r w:rsidRPr="00E1239D">
        <w:rPr>
          <w:rFonts w:ascii="Times New Roman" w:eastAsia="Times New Roman" w:hAnsi="Times New Roman" w:cs="Times New Roman"/>
          <w:sz w:val="28"/>
          <w:szCs w:val="28"/>
        </w:rPr>
        <w:lastRenderedPageBreak/>
        <w:t>осуществляется через регламентированную и нерегламентированную формы обучения:</w:t>
      </w:r>
    </w:p>
    <w:p w:rsidR="00E1239D" w:rsidRPr="00E1239D" w:rsidRDefault="00E1239D" w:rsidP="00DC01F6">
      <w:pPr>
        <w:pStyle w:val="a4"/>
        <w:autoSpaceDE w:val="0"/>
        <w:autoSpaceDN w:val="0"/>
        <w:adjustRightInd w:val="0"/>
        <w:spacing w:after="0" w:line="23" w:lineRule="atLeast"/>
        <w:ind w:left="0"/>
        <w:jc w:val="both"/>
        <w:rPr>
          <w:rFonts w:ascii="Times New Roman" w:eastAsia="Times New Roman" w:hAnsi="Times New Roman" w:cs="Times New Roman"/>
          <w:sz w:val="28"/>
          <w:szCs w:val="28"/>
        </w:rPr>
      </w:pPr>
      <w:r w:rsidRPr="00E1239D">
        <w:rPr>
          <w:rFonts w:ascii="Times New Roman" w:eastAsia="Times New Roman" w:hAnsi="Times New Roman" w:cs="Times New Roman"/>
          <w:sz w:val="28"/>
          <w:szCs w:val="28"/>
        </w:rPr>
        <w:t>-музыкальные занятия (комплексные, доминантные, тематические, авторские);</w:t>
      </w:r>
    </w:p>
    <w:p w:rsidR="00E1239D" w:rsidRPr="00E1239D" w:rsidRDefault="00E1239D" w:rsidP="00DC01F6">
      <w:pPr>
        <w:pStyle w:val="a4"/>
        <w:autoSpaceDE w:val="0"/>
        <w:autoSpaceDN w:val="0"/>
        <w:adjustRightInd w:val="0"/>
        <w:spacing w:after="0" w:line="23" w:lineRule="atLeast"/>
        <w:ind w:left="0"/>
        <w:jc w:val="both"/>
        <w:rPr>
          <w:rFonts w:ascii="Times New Roman" w:eastAsia="Times New Roman" w:hAnsi="Times New Roman" w:cs="Times New Roman"/>
          <w:sz w:val="28"/>
          <w:szCs w:val="28"/>
        </w:rPr>
      </w:pPr>
      <w:r w:rsidRPr="00E1239D">
        <w:rPr>
          <w:rFonts w:ascii="Times New Roman" w:eastAsia="Times New Roman" w:hAnsi="Times New Roman" w:cs="Times New Roman"/>
          <w:sz w:val="28"/>
          <w:szCs w:val="28"/>
        </w:rPr>
        <w:t>- самостоятельная досуговая деятельность.</w:t>
      </w:r>
    </w:p>
    <w:p w:rsidR="00E1239D" w:rsidRDefault="00E1239D" w:rsidP="00DC01F6">
      <w:pPr>
        <w:pStyle w:val="a4"/>
        <w:autoSpaceDE w:val="0"/>
        <w:autoSpaceDN w:val="0"/>
        <w:adjustRightInd w:val="0"/>
        <w:spacing w:after="0" w:line="23" w:lineRule="atLeast"/>
        <w:ind w:left="0"/>
        <w:jc w:val="both"/>
        <w:rPr>
          <w:rFonts w:ascii="Times New Roman" w:eastAsia="Times New Roman" w:hAnsi="Times New Roman" w:cs="Times New Roman"/>
          <w:sz w:val="28"/>
          <w:szCs w:val="28"/>
        </w:rPr>
      </w:pPr>
      <w:r w:rsidRPr="00E1239D">
        <w:rPr>
          <w:rFonts w:ascii="Times New Roman" w:eastAsia="Times New Roman" w:hAnsi="Times New Roman" w:cs="Times New Roman"/>
          <w:sz w:val="28"/>
          <w:szCs w:val="28"/>
        </w:rPr>
        <w:t>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Учеткачества усвоения программного материала осуществляется внешним контролем со стороны педагога-музыканта и нормативным способом.</w:t>
      </w:r>
    </w:p>
    <w:p w:rsidR="00896EED" w:rsidRDefault="00896EED" w:rsidP="00DC01F6">
      <w:pPr>
        <w:pStyle w:val="a4"/>
        <w:autoSpaceDE w:val="0"/>
        <w:autoSpaceDN w:val="0"/>
        <w:adjustRightInd w:val="0"/>
        <w:spacing w:after="0" w:line="23" w:lineRule="atLeast"/>
        <w:ind w:left="0"/>
        <w:jc w:val="both"/>
        <w:rPr>
          <w:rFonts w:ascii="Times New Roman" w:eastAsia="Times New Roman" w:hAnsi="Times New Roman" w:cs="Times New Roman"/>
          <w:sz w:val="28"/>
          <w:szCs w:val="28"/>
        </w:rPr>
      </w:pPr>
    </w:p>
    <w:p w:rsidR="00E1239D" w:rsidRDefault="00E1239D" w:rsidP="00DC01F6">
      <w:pPr>
        <w:pStyle w:val="a4"/>
        <w:numPr>
          <w:ilvl w:val="1"/>
          <w:numId w:val="11"/>
        </w:numPr>
        <w:autoSpaceDE w:val="0"/>
        <w:autoSpaceDN w:val="0"/>
        <w:adjustRightInd w:val="0"/>
        <w:spacing w:after="0" w:line="23" w:lineRule="atLeast"/>
        <w:jc w:val="both"/>
        <w:rPr>
          <w:rFonts w:ascii="Times New Roman" w:eastAsia="Times New Roman" w:hAnsi="Times New Roman" w:cs="Times New Roman"/>
          <w:b/>
          <w:sz w:val="28"/>
          <w:szCs w:val="28"/>
        </w:rPr>
      </w:pPr>
      <w:r w:rsidRPr="00E1239D">
        <w:rPr>
          <w:rFonts w:ascii="Times New Roman" w:eastAsia="Times New Roman" w:hAnsi="Times New Roman" w:cs="Times New Roman"/>
          <w:b/>
          <w:sz w:val="28"/>
          <w:szCs w:val="28"/>
        </w:rPr>
        <w:t>ПЛАНИРУЕМЫЕ РЕЗУЛЬТАТЫ</w:t>
      </w: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581A61" w:rsidRDefault="00581A61" w:rsidP="00DC01F6">
      <w:pPr>
        <w:autoSpaceDE w:val="0"/>
        <w:autoSpaceDN w:val="0"/>
        <w:adjustRightInd w:val="0"/>
        <w:spacing w:after="0" w:line="23" w:lineRule="atLeast"/>
        <w:ind w:firstLine="709"/>
        <w:contextualSpacing/>
        <w:jc w:val="both"/>
        <w:rPr>
          <w:rFonts w:ascii="Times New Roman" w:eastAsia="Times New Roman" w:hAnsi="Times New Roman" w:cs="Times New Roman"/>
          <w:bCs/>
          <w:sz w:val="28"/>
          <w:szCs w:val="28"/>
        </w:rPr>
      </w:pPr>
      <w:r w:rsidRPr="00F67CCF">
        <w:rPr>
          <w:rFonts w:ascii="Times New Roman" w:eastAsia="Times New Roman" w:hAnsi="Times New Roman" w:cs="Times New Roman"/>
          <w:bCs/>
          <w:sz w:val="28"/>
          <w:szCs w:val="28"/>
        </w:rPr>
        <w:t>К концу года дети могут:</w:t>
      </w:r>
    </w:p>
    <w:p w:rsidR="00896EED" w:rsidRPr="00F67CCF" w:rsidRDefault="00896EED" w:rsidP="00DC01F6">
      <w:pPr>
        <w:autoSpaceDE w:val="0"/>
        <w:autoSpaceDN w:val="0"/>
        <w:adjustRightInd w:val="0"/>
        <w:spacing w:after="0" w:line="23" w:lineRule="atLeast"/>
        <w:ind w:firstLine="709"/>
        <w:contextualSpacing/>
        <w:jc w:val="both"/>
        <w:rPr>
          <w:rFonts w:ascii="Times New Roman" w:eastAsia="Times New Roman" w:hAnsi="Times New Roman" w:cs="Times New Roman"/>
          <w:bCs/>
          <w:sz w:val="28"/>
          <w:szCs w:val="28"/>
        </w:rPr>
      </w:pPr>
    </w:p>
    <w:p w:rsidR="00581A61" w:rsidRPr="00F67CCF" w:rsidRDefault="00581A61" w:rsidP="00DC01F6">
      <w:pPr>
        <w:autoSpaceDE w:val="0"/>
        <w:autoSpaceDN w:val="0"/>
        <w:adjustRightInd w:val="0"/>
        <w:spacing w:after="0" w:line="23" w:lineRule="atLeast"/>
        <w:ind w:firstLine="142"/>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 Слушать музыкальное произведение до конца, узнавать знакомые песни,</w:t>
      </w:r>
    </w:p>
    <w:p w:rsidR="00581A61" w:rsidRPr="00F67CCF" w:rsidRDefault="00581A61" w:rsidP="00DC01F6">
      <w:pPr>
        <w:autoSpaceDE w:val="0"/>
        <w:autoSpaceDN w:val="0"/>
        <w:adjustRightInd w:val="0"/>
        <w:spacing w:after="0" w:line="23" w:lineRule="atLeast"/>
        <w:ind w:firstLine="142"/>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различать звуки по высоте (в пределах октавы);</w:t>
      </w:r>
    </w:p>
    <w:p w:rsidR="00581A61" w:rsidRPr="00F67CCF" w:rsidRDefault="00581A61" w:rsidP="00DC01F6">
      <w:pPr>
        <w:autoSpaceDE w:val="0"/>
        <w:autoSpaceDN w:val="0"/>
        <w:adjustRightInd w:val="0"/>
        <w:spacing w:after="0" w:line="23" w:lineRule="atLeast"/>
        <w:ind w:firstLine="142"/>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 Замечать изменения в звучании (тихо - громко);</w:t>
      </w:r>
    </w:p>
    <w:p w:rsidR="00581A61" w:rsidRPr="00F67CCF" w:rsidRDefault="00581A61" w:rsidP="00DC01F6">
      <w:pPr>
        <w:autoSpaceDE w:val="0"/>
        <w:autoSpaceDN w:val="0"/>
        <w:adjustRightInd w:val="0"/>
        <w:spacing w:after="0" w:line="23" w:lineRule="atLeast"/>
        <w:ind w:firstLine="142"/>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 Петь, не отставая и не опережая друг друга;</w:t>
      </w:r>
    </w:p>
    <w:p w:rsidR="00581A61" w:rsidRPr="00F67CCF" w:rsidRDefault="00581A61" w:rsidP="00DC01F6">
      <w:pPr>
        <w:autoSpaceDE w:val="0"/>
        <w:autoSpaceDN w:val="0"/>
        <w:adjustRightInd w:val="0"/>
        <w:spacing w:after="0" w:line="23" w:lineRule="atLeast"/>
        <w:ind w:firstLine="142"/>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 Выполнять танцевальные движения: кружиться в парах, притоптывать</w:t>
      </w:r>
    </w:p>
    <w:p w:rsidR="00581A61" w:rsidRPr="00F67CCF" w:rsidRDefault="00581A61" w:rsidP="00DC01F6">
      <w:pPr>
        <w:autoSpaceDE w:val="0"/>
        <w:autoSpaceDN w:val="0"/>
        <w:adjustRightInd w:val="0"/>
        <w:spacing w:after="0" w:line="23" w:lineRule="atLeast"/>
        <w:ind w:firstLine="142"/>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попеременно ногами, двигаться под музыку с предметами (флажки, листочки, платочки и т. п.);</w:t>
      </w:r>
    </w:p>
    <w:p w:rsidR="00581A61" w:rsidRPr="00F67CCF" w:rsidRDefault="00581A61" w:rsidP="00DC01F6">
      <w:pPr>
        <w:autoSpaceDE w:val="0"/>
        <w:autoSpaceDN w:val="0"/>
        <w:adjustRightInd w:val="0"/>
        <w:spacing w:line="23" w:lineRule="atLeast"/>
        <w:ind w:firstLine="142"/>
        <w:contextualSpacing/>
        <w:jc w:val="both"/>
        <w:rPr>
          <w:rFonts w:ascii="Times New Roman" w:hAnsi="Times New Roman" w:cs="Times New Roman"/>
          <w:sz w:val="28"/>
          <w:szCs w:val="28"/>
        </w:rPr>
      </w:pPr>
      <w:r w:rsidRPr="00F67CCF">
        <w:rPr>
          <w:rFonts w:ascii="Times New Roman" w:eastAsia="Times New Roman" w:hAnsi="Times New Roman" w:cs="Times New Roman"/>
          <w:sz w:val="28"/>
          <w:szCs w:val="28"/>
        </w:rPr>
        <w:t>• Различать и называть детские музыкальные инструм</w:t>
      </w:r>
      <w:r w:rsidRPr="00F67CCF">
        <w:rPr>
          <w:rFonts w:ascii="Times New Roman" w:hAnsi="Times New Roman" w:cs="Times New Roman"/>
          <w:sz w:val="28"/>
          <w:szCs w:val="28"/>
        </w:rPr>
        <w:t>енты (металлофон, барабан и др.)</w:t>
      </w:r>
    </w:p>
    <w:p w:rsidR="00581A61" w:rsidRPr="00F67CCF" w:rsidRDefault="00581A61" w:rsidP="00DC01F6">
      <w:pPr>
        <w:autoSpaceDE w:val="0"/>
        <w:autoSpaceDN w:val="0"/>
        <w:adjustRightInd w:val="0"/>
        <w:spacing w:line="23" w:lineRule="atLeast"/>
        <w:ind w:firstLine="709"/>
        <w:contextualSpacing/>
        <w:jc w:val="both"/>
        <w:rPr>
          <w:rFonts w:ascii="Times New Roman" w:eastAsia="Times New Roman" w:hAnsi="Times New Roman" w:cs="Times New Roman"/>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DC01F6" w:rsidRDefault="00DC01F6"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DC01F6" w:rsidRDefault="00DC01F6"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896EED" w:rsidRDefault="00896EED" w:rsidP="00DC01F6">
      <w:pPr>
        <w:pStyle w:val="a4"/>
        <w:autoSpaceDE w:val="0"/>
        <w:autoSpaceDN w:val="0"/>
        <w:adjustRightInd w:val="0"/>
        <w:spacing w:after="0" w:line="23" w:lineRule="atLeast"/>
        <w:ind w:left="420"/>
        <w:jc w:val="both"/>
        <w:rPr>
          <w:rFonts w:ascii="Times New Roman" w:eastAsia="Times New Roman" w:hAnsi="Times New Roman" w:cs="Times New Roman"/>
          <w:b/>
          <w:sz w:val="28"/>
          <w:szCs w:val="28"/>
        </w:rPr>
      </w:pPr>
    </w:p>
    <w:p w:rsidR="005F3259" w:rsidRDefault="005F3259" w:rsidP="00DC01F6">
      <w:pPr>
        <w:autoSpaceDE w:val="0"/>
        <w:autoSpaceDN w:val="0"/>
        <w:adjustRightInd w:val="0"/>
        <w:spacing w:after="0" w:line="23" w:lineRule="atLeast"/>
        <w:contextualSpacing/>
        <w:jc w:val="both"/>
        <w:rPr>
          <w:rFonts w:ascii="Times New Roman" w:eastAsia="Times New Roman" w:hAnsi="Times New Roman" w:cs="Times New Roman"/>
          <w:b/>
          <w:sz w:val="28"/>
          <w:szCs w:val="28"/>
        </w:rPr>
      </w:pPr>
    </w:p>
    <w:p w:rsidR="00581A61" w:rsidRDefault="00581A61" w:rsidP="00DC01F6">
      <w:pPr>
        <w:autoSpaceDE w:val="0"/>
        <w:autoSpaceDN w:val="0"/>
        <w:adjustRightInd w:val="0"/>
        <w:spacing w:after="0" w:line="23" w:lineRule="atLeast"/>
        <w:contextualSpacing/>
        <w:jc w:val="both"/>
        <w:rPr>
          <w:rFonts w:ascii="Times New Roman" w:eastAsia="Times New Roman" w:hAnsi="Times New Roman" w:cs="Times New Roman"/>
          <w:b/>
          <w:sz w:val="28"/>
          <w:szCs w:val="28"/>
        </w:rPr>
      </w:pPr>
      <w:r w:rsidRPr="005F3259">
        <w:rPr>
          <w:rFonts w:ascii="Times New Roman" w:eastAsia="Times New Roman" w:hAnsi="Times New Roman" w:cs="Times New Roman"/>
          <w:b/>
          <w:sz w:val="28"/>
          <w:szCs w:val="28"/>
          <w:lang w:val="en-US"/>
        </w:rPr>
        <w:lastRenderedPageBreak/>
        <w:t>II</w:t>
      </w:r>
      <w:r w:rsidRPr="005F3259">
        <w:rPr>
          <w:rFonts w:ascii="Times New Roman" w:eastAsia="Times New Roman" w:hAnsi="Times New Roman" w:cs="Times New Roman"/>
          <w:b/>
          <w:sz w:val="28"/>
          <w:szCs w:val="28"/>
        </w:rPr>
        <w:t>СОДЕРЖАТЕЛЬНЫЙ РАЗДЕЛ</w:t>
      </w:r>
    </w:p>
    <w:p w:rsidR="00DC01F6" w:rsidRDefault="00DC01F6" w:rsidP="00DC01F6">
      <w:pPr>
        <w:autoSpaceDE w:val="0"/>
        <w:autoSpaceDN w:val="0"/>
        <w:adjustRightInd w:val="0"/>
        <w:spacing w:after="0" w:line="23" w:lineRule="atLeast"/>
        <w:contextualSpacing/>
        <w:jc w:val="both"/>
        <w:rPr>
          <w:rFonts w:ascii="Times New Roman" w:eastAsia="Times New Roman" w:hAnsi="Times New Roman" w:cs="Times New Roman"/>
          <w:b/>
          <w:sz w:val="28"/>
          <w:szCs w:val="28"/>
        </w:rPr>
      </w:pPr>
    </w:p>
    <w:p w:rsidR="005F3259" w:rsidRDefault="005F3259" w:rsidP="00DC01F6">
      <w:pPr>
        <w:autoSpaceDE w:val="0"/>
        <w:autoSpaceDN w:val="0"/>
        <w:adjustRightInd w:val="0"/>
        <w:spacing w:after="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2.1 </w:t>
      </w:r>
      <w:r>
        <w:rPr>
          <w:rFonts w:ascii="Times New Roman" w:eastAsia="Times New Roman" w:hAnsi="Times New Roman" w:cs="Times New Roman"/>
          <w:sz w:val="28"/>
          <w:szCs w:val="28"/>
        </w:rPr>
        <w:t>О</w:t>
      </w:r>
      <w:r w:rsidRPr="005F3259">
        <w:rPr>
          <w:rFonts w:ascii="Times New Roman" w:eastAsia="Times New Roman" w:hAnsi="Times New Roman" w:cs="Times New Roman"/>
          <w:sz w:val="28"/>
          <w:szCs w:val="28"/>
        </w:rPr>
        <w:t>писание особенностей образовательной деятельности с детьми</w:t>
      </w:r>
      <w:r>
        <w:rPr>
          <w:rFonts w:ascii="Times New Roman" w:eastAsia="Times New Roman" w:hAnsi="Times New Roman" w:cs="Times New Roman"/>
          <w:sz w:val="28"/>
          <w:szCs w:val="28"/>
        </w:rPr>
        <w:t xml:space="preserve"> группы по музыкальному воспитанию.</w:t>
      </w:r>
    </w:p>
    <w:p w:rsidR="005F3259" w:rsidRPr="005F3259" w:rsidRDefault="00B156F9" w:rsidP="00DC01F6">
      <w:pPr>
        <w:autoSpaceDE w:val="0"/>
        <w:autoSpaceDN w:val="0"/>
        <w:adjustRightInd w:val="0"/>
        <w:spacing w:after="0" w:line="23" w:lineRule="atLeast"/>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«Программа развития музыкальности у детей младшего дошкольного возраста (4 год жизни)»- программа «Малыш» Петровой В.А.</w:t>
      </w:r>
    </w:p>
    <w:p w:rsidR="00E1239D" w:rsidRPr="00E1239D" w:rsidRDefault="00E1239D" w:rsidP="00DC01F6">
      <w:pPr>
        <w:pStyle w:val="a4"/>
        <w:autoSpaceDE w:val="0"/>
        <w:autoSpaceDN w:val="0"/>
        <w:adjustRightInd w:val="0"/>
        <w:spacing w:after="0" w:line="23" w:lineRule="atLeast"/>
        <w:ind w:left="420"/>
        <w:jc w:val="both"/>
        <w:rPr>
          <w:rFonts w:ascii="Times New Roman" w:eastAsia="Times New Roman" w:hAnsi="Times New Roman" w:cs="Times New Roman"/>
          <w:sz w:val="28"/>
          <w:szCs w:val="28"/>
        </w:rPr>
      </w:pPr>
    </w:p>
    <w:p w:rsidR="00F67CCF" w:rsidRPr="00B156F9" w:rsidRDefault="00B156F9" w:rsidP="00DC01F6">
      <w:pPr>
        <w:pStyle w:val="1"/>
        <w:spacing w:before="0" w:beforeAutospacing="0" w:after="0" w:afterAutospacing="0" w:line="23" w:lineRule="atLeast"/>
        <w:ind w:firstLine="709"/>
        <w:contextualSpacing/>
        <w:rPr>
          <w:b w:val="0"/>
          <w:sz w:val="28"/>
          <w:szCs w:val="28"/>
        </w:rPr>
      </w:pPr>
      <w:r w:rsidRPr="00B156F9">
        <w:rPr>
          <w:b w:val="0"/>
          <w:sz w:val="28"/>
          <w:szCs w:val="28"/>
        </w:rPr>
        <w:t>Формы проведения занятий:</w:t>
      </w:r>
    </w:p>
    <w:p w:rsidR="00F67CCF" w:rsidRPr="00F67CCF" w:rsidRDefault="00F67CCF" w:rsidP="00DC01F6">
      <w:pPr>
        <w:widowControl w:val="0"/>
        <w:numPr>
          <w:ilvl w:val="0"/>
          <w:numId w:val="4"/>
        </w:numPr>
        <w:suppressAutoHyphens/>
        <w:autoSpaceDE w:val="0"/>
        <w:spacing w:after="0" w:line="23" w:lineRule="atLeast"/>
        <w:ind w:left="0" w:firstLine="709"/>
        <w:contextualSpacing/>
        <w:jc w:val="both"/>
        <w:rPr>
          <w:rFonts w:ascii="Times New Roman" w:hAnsi="Times New Roman" w:cs="Times New Roman"/>
          <w:sz w:val="28"/>
          <w:szCs w:val="28"/>
        </w:rPr>
      </w:pPr>
      <w:r w:rsidRPr="00F67CCF">
        <w:rPr>
          <w:rFonts w:ascii="Times New Roman" w:eastAsia="Times New Roman" w:hAnsi="Times New Roman" w:cs="Times New Roman"/>
          <w:sz w:val="28"/>
          <w:szCs w:val="28"/>
        </w:rPr>
        <w:t>Занятие</w:t>
      </w:r>
      <w:r w:rsidRPr="00F67CCF">
        <w:rPr>
          <w:rFonts w:ascii="Times New Roman" w:hAnsi="Times New Roman" w:cs="Times New Roman"/>
          <w:sz w:val="28"/>
          <w:szCs w:val="28"/>
        </w:rPr>
        <w:t>: т</w:t>
      </w:r>
      <w:r w:rsidRPr="00F67CCF">
        <w:rPr>
          <w:rFonts w:ascii="Times New Roman" w:eastAsia="Times New Roman" w:hAnsi="Times New Roman" w:cs="Times New Roman"/>
          <w:sz w:val="28"/>
          <w:szCs w:val="28"/>
        </w:rPr>
        <w:t>радиционное</w:t>
      </w:r>
      <w:r w:rsidRPr="00F67CCF">
        <w:rPr>
          <w:rFonts w:ascii="Times New Roman" w:hAnsi="Times New Roman" w:cs="Times New Roman"/>
          <w:sz w:val="28"/>
          <w:szCs w:val="28"/>
        </w:rPr>
        <w:t>, к</w:t>
      </w:r>
      <w:r w:rsidRPr="00F67CCF">
        <w:rPr>
          <w:rFonts w:ascii="Times New Roman" w:eastAsia="Times New Roman" w:hAnsi="Times New Roman" w:cs="Times New Roman"/>
          <w:sz w:val="28"/>
          <w:szCs w:val="28"/>
        </w:rPr>
        <w:t>омплексное</w:t>
      </w:r>
      <w:r w:rsidRPr="00F67CCF">
        <w:rPr>
          <w:rFonts w:ascii="Times New Roman" w:hAnsi="Times New Roman" w:cs="Times New Roman"/>
          <w:sz w:val="28"/>
          <w:szCs w:val="28"/>
        </w:rPr>
        <w:t>, и</w:t>
      </w:r>
      <w:r w:rsidRPr="00F67CCF">
        <w:rPr>
          <w:rFonts w:ascii="Times New Roman" w:eastAsia="Times New Roman" w:hAnsi="Times New Roman" w:cs="Times New Roman"/>
          <w:sz w:val="28"/>
          <w:szCs w:val="28"/>
        </w:rPr>
        <w:t>нтегрированное</w:t>
      </w:r>
      <w:r w:rsidRPr="00F67CCF">
        <w:rPr>
          <w:rFonts w:ascii="Times New Roman" w:hAnsi="Times New Roman" w:cs="Times New Roman"/>
          <w:sz w:val="28"/>
          <w:szCs w:val="28"/>
        </w:rPr>
        <w:t>, д</w:t>
      </w:r>
      <w:r w:rsidRPr="00F67CCF">
        <w:rPr>
          <w:rFonts w:ascii="Times New Roman" w:eastAsia="Times New Roman" w:hAnsi="Times New Roman" w:cs="Times New Roman"/>
          <w:sz w:val="28"/>
          <w:szCs w:val="28"/>
        </w:rPr>
        <w:t>оминантное</w:t>
      </w:r>
    </w:p>
    <w:p w:rsidR="00F67CCF" w:rsidRPr="00F67CCF" w:rsidRDefault="00F67CCF" w:rsidP="00DC01F6">
      <w:pPr>
        <w:widowControl w:val="0"/>
        <w:numPr>
          <w:ilvl w:val="0"/>
          <w:numId w:val="3"/>
        </w:numPr>
        <w:suppressAutoHyphens/>
        <w:autoSpaceDE w:val="0"/>
        <w:spacing w:after="0" w:line="23" w:lineRule="atLeast"/>
        <w:ind w:left="0" w:firstLine="709"/>
        <w:contextualSpacing/>
        <w:jc w:val="both"/>
        <w:rPr>
          <w:rFonts w:ascii="Times New Roman" w:hAnsi="Times New Roman" w:cs="Times New Roman"/>
          <w:sz w:val="28"/>
          <w:szCs w:val="28"/>
        </w:rPr>
      </w:pPr>
      <w:r w:rsidRPr="00F67CCF">
        <w:rPr>
          <w:rFonts w:ascii="Times New Roman" w:hAnsi="Times New Roman" w:cs="Times New Roman"/>
          <w:bCs/>
          <w:sz w:val="28"/>
          <w:szCs w:val="28"/>
        </w:rPr>
        <w:t>Рассматривание и обсуждение музыкальных произведений,</w:t>
      </w:r>
      <w:r w:rsidRPr="00F67CCF">
        <w:rPr>
          <w:rFonts w:ascii="Times New Roman" w:hAnsi="Times New Roman" w:cs="Times New Roman"/>
          <w:sz w:val="28"/>
          <w:szCs w:val="28"/>
        </w:rPr>
        <w:t xml:space="preserve"> предметных и сюжетных картинок, иллюстраций к знакомым сказкам и произведений искусства ,обсуждение средств выразительности.</w:t>
      </w:r>
    </w:p>
    <w:p w:rsidR="00F67CCF" w:rsidRPr="00F67CCF" w:rsidRDefault="00F67CCF" w:rsidP="00DC01F6">
      <w:pPr>
        <w:widowControl w:val="0"/>
        <w:numPr>
          <w:ilvl w:val="0"/>
          <w:numId w:val="3"/>
        </w:numPr>
        <w:suppressAutoHyphens/>
        <w:autoSpaceDE w:val="0"/>
        <w:spacing w:after="0" w:line="23" w:lineRule="atLeast"/>
        <w:ind w:left="0" w:firstLine="709"/>
        <w:contextualSpacing/>
        <w:jc w:val="both"/>
        <w:rPr>
          <w:rFonts w:ascii="Times New Roman" w:hAnsi="Times New Roman" w:cs="Times New Roman"/>
          <w:sz w:val="28"/>
          <w:szCs w:val="28"/>
        </w:rPr>
      </w:pPr>
      <w:r w:rsidRPr="00F67CCF">
        <w:rPr>
          <w:rFonts w:ascii="Times New Roman" w:hAnsi="Times New Roman" w:cs="Times New Roman"/>
          <w:sz w:val="28"/>
          <w:szCs w:val="28"/>
        </w:rPr>
        <w:t>Беседы</w:t>
      </w:r>
    </w:p>
    <w:p w:rsidR="00F67CCF" w:rsidRPr="00F67CCF" w:rsidRDefault="00F67CCF" w:rsidP="00DC01F6">
      <w:pPr>
        <w:widowControl w:val="0"/>
        <w:numPr>
          <w:ilvl w:val="0"/>
          <w:numId w:val="3"/>
        </w:numPr>
        <w:suppressAutoHyphens/>
        <w:autoSpaceDE w:val="0"/>
        <w:spacing w:after="0" w:line="23" w:lineRule="atLeast"/>
        <w:ind w:left="0" w:firstLine="709"/>
        <w:contextualSpacing/>
        <w:jc w:val="both"/>
        <w:rPr>
          <w:rFonts w:ascii="Times New Roman" w:hAnsi="Times New Roman" w:cs="Times New Roman"/>
          <w:sz w:val="28"/>
          <w:szCs w:val="28"/>
        </w:rPr>
      </w:pPr>
      <w:r w:rsidRPr="00F67CCF">
        <w:rPr>
          <w:rFonts w:ascii="Times New Roman" w:hAnsi="Times New Roman" w:cs="Times New Roman"/>
          <w:sz w:val="28"/>
          <w:szCs w:val="28"/>
        </w:rPr>
        <w:t>Развлечения, праздники</w:t>
      </w:r>
    </w:p>
    <w:p w:rsidR="00F67CCF" w:rsidRPr="00F67CCF" w:rsidRDefault="00F67CCF" w:rsidP="00DC01F6">
      <w:pPr>
        <w:widowControl w:val="0"/>
        <w:autoSpaceDE w:val="0"/>
        <w:spacing w:after="0" w:line="23" w:lineRule="atLeast"/>
        <w:ind w:firstLine="709"/>
        <w:contextualSpacing/>
        <w:jc w:val="both"/>
        <w:rPr>
          <w:rFonts w:ascii="Times New Roman" w:hAnsi="Times New Roman" w:cs="Times New Roman"/>
          <w:b/>
          <w:sz w:val="28"/>
          <w:szCs w:val="28"/>
        </w:rPr>
      </w:pPr>
      <w:r w:rsidRPr="00F67CCF">
        <w:rPr>
          <w:rFonts w:ascii="Times New Roman" w:eastAsia="Times New Roman" w:hAnsi="Times New Roman" w:cs="Times New Roman"/>
          <w:b/>
          <w:sz w:val="28"/>
          <w:szCs w:val="28"/>
        </w:rPr>
        <w:t>Условия реализации программы:</w:t>
      </w:r>
    </w:p>
    <w:p w:rsidR="00F67CCF" w:rsidRPr="00F67CCF" w:rsidRDefault="00F67CCF" w:rsidP="00DC01F6">
      <w:pPr>
        <w:widowControl w:val="0"/>
        <w:numPr>
          <w:ilvl w:val="0"/>
          <w:numId w:val="5"/>
        </w:numPr>
        <w:shd w:val="clear" w:color="auto" w:fill="FFFFFF"/>
        <w:tabs>
          <w:tab w:val="left" w:pos="864"/>
        </w:tabs>
        <w:suppressAutoHyphens/>
        <w:autoSpaceDE w:val="0"/>
        <w:spacing w:after="0" w:line="23" w:lineRule="atLeast"/>
        <w:ind w:left="0" w:firstLine="709"/>
        <w:contextualSpacing/>
        <w:jc w:val="both"/>
        <w:rPr>
          <w:rFonts w:ascii="Times New Roman" w:hAnsi="Times New Roman" w:cs="Times New Roman"/>
          <w:sz w:val="28"/>
          <w:szCs w:val="28"/>
        </w:rPr>
      </w:pPr>
      <w:r w:rsidRPr="00F67CCF">
        <w:rPr>
          <w:rFonts w:ascii="Times New Roman" w:hAnsi="Times New Roman" w:cs="Times New Roman"/>
          <w:sz w:val="28"/>
          <w:szCs w:val="28"/>
        </w:rPr>
        <w:t>Специальным образом, созданная предметно-пространственная среда в музыкальном зале,  организованная в виде разграниченных зон (центров), оснащенная развивающими материалами;</w:t>
      </w:r>
    </w:p>
    <w:p w:rsidR="00F67CCF" w:rsidRPr="00F67CCF" w:rsidRDefault="00F67CCF" w:rsidP="00DC01F6">
      <w:pPr>
        <w:widowControl w:val="0"/>
        <w:numPr>
          <w:ilvl w:val="0"/>
          <w:numId w:val="6"/>
        </w:numPr>
        <w:shd w:val="clear" w:color="auto" w:fill="FFFFFF"/>
        <w:tabs>
          <w:tab w:val="left" w:pos="864"/>
        </w:tabs>
        <w:suppressAutoHyphens/>
        <w:autoSpaceDE w:val="0"/>
        <w:spacing w:after="0" w:line="23" w:lineRule="atLeast"/>
        <w:ind w:left="0" w:firstLine="709"/>
        <w:contextualSpacing/>
        <w:jc w:val="both"/>
        <w:rPr>
          <w:rFonts w:ascii="Times New Roman" w:hAnsi="Times New Roman" w:cs="Times New Roman"/>
          <w:sz w:val="28"/>
          <w:szCs w:val="28"/>
        </w:rPr>
      </w:pPr>
      <w:r w:rsidRPr="00F67CCF">
        <w:rPr>
          <w:rFonts w:ascii="Times New Roman" w:eastAsia="Times New Roman" w:hAnsi="Times New Roman" w:cs="Times New Roman"/>
          <w:sz w:val="28"/>
          <w:szCs w:val="28"/>
        </w:rPr>
        <w:t>проведение контрольно-диагностических занятий -1 раз в конце каждого квартала;</w:t>
      </w:r>
    </w:p>
    <w:p w:rsidR="00F67CCF" w:rsidRPr="00F67CCF" w:rsidRDefault="00F67CCF" w:rsidP="00DC01F6">
      <w:pPr>
        <w:widowControl w:val="0"/>
        <w:numPr>
          <w:ilvl w:val="0"/>
          <w:numId w:val="6"/>
        </w:numPr>
        <w:shd w:val="clear" w:color="auto" w:fill="FFFFFF"/>
        <w:tabs>
          <w:tab w:val="left" w:pos="864"/>
        </w:tabs>
        <w:suppressAutoHyphens/>
        <w:autoSpaceDE w:val="0"/>
        <w:spacing w:after="0" w:line="23" w:lineRule="atLeast"/>
        <w:ind w:left="0" w:firstLine="709"/>
        <w:contextualSpacing/>
        <w:jc w:val="both"/>
        <w:rPr>
          <w:rFonts w:ascii="Times New Roman" w:hAnsi="Times New Roman" w:cs="Times New Roman"/>
          <w:sz w:val="28"/>
          <w:szCs w:val="28"/>
        </w:rPr>
      </w:pPr>
      <w:r w:rsidRPr="00F67CCF">
        <w:rPr>
          <w:rFonts w:ascii="Times New Roman" w:eastAsia="Times New Roman" w:hAnsi="Times New Roman" w:cs="Times New Roman"/>
          <w:sz w:val="28"/>
          <w:szCs w:val="28"/>
        </w:rPr>
        <w:t>проведение занятий сопровождается  использованием интерактивной доски;</w:t>
      </w:r>
    </w:p>
    <w:p w:rsidR="00F67CCF" w:rsidRPr="00F67CCF" w:rsidRDefault="00F67CCF" w:rsidP="00DC01F6">
      <w:pPr>
        <w:widowControl w:val="0"/>
        <w:numPr>
          <w:ilvl w:val="0"/>
          <w:numId w:val="6"/>
        </w:numPr>
        <w:shd w:val="clear" w:color="auto" w:fill="FFFFFF"/>
        <w:tabs>
          <w:tab w:val="left" w:pos="864"/>
        </w:tabs>
        <w:suppressAutoHyphens/>
        <w:autoSpaceDE w:val="0"/>
        <w:spacing w:after="0" w:line="23" w:lineRule="atLeast"/>
        <w:ind w:left="0" w:firstLine="709"/>
        <w:contextualSpacing/>
        <w:jc w:val="both"/>
        <w:rPr>
          <w:rFonts w:ascii="Times New Roman" w:hAnsi="Times New Roman" w:cs="Times New Roman"/>
          <w:sz w:val="28"/>
          <w:szCs w:val="28"/>
        </w:rPr>
      </w:pPr>
      <w:r w:rsidRPr="00F67CCF">
        <w:rPr>
          <w:rFonts w:ascii="Times New Roman" w:hAnsi="Times New Roman" w:cs="Times New Roman"/>
          <w:sz w:val="28"/>
          <w:szCs w:val="28"/>
        </w:rPr>
        <w:t>совместная деятельность музыкального руководителя  с детьми;</w:t>
      </w:r>
    </w:p>
    <w:p w:rsidR="00F67CCF" w:rsidRPr="00F67CCF" w:rsidRDefault="00F67CCF" w:rsidP="00DC01F6">
      <w:pPr>
        <w:widowControl w:val="0"/>
        <w:numPr>
          <w:ilvl w:val="0"/>
          <w:numId w:val="6"/>
        </w:numPr>
        <w:shd w:val="clear" w:color="auto" w:fill="FFFFFF"/>
        <w:tabs>
          <w:tab w:val="left" w:pos="864"/>
        </w:tabs>
        <w:suppressAutoHyphens/>
        <w:autoSpaceDE w:val="0"/>
        <w:spacing w:after="0" w:line="23" w:lineRule="atLeast"/>
        <w:ind w:left="0" w:firstLine="709"/>
        <w:contextualSpacing/>
        <w:jc w:val="both"/>
        <w:rPr>
          <w:rFonts w:ascii="Times New Roman" w:hAnsi="Times New Roman" w:cs="Times New Roman"/>
          <w:sz w:val="28"/>
          <w:szCs w:val="28"/>
        </w:rPr>
      </w:pPr>
      <w:r w:rsidRPr="00F67CCF">
        <w:rPr>
          <w:rFonts w:ascii="Times New Roman" w:hAnsi="Times New Roman" w:cs="Times New Roman"/>
          <w:sz w:val="28"/>
          <w:szCs w:val="28"/>
        </w:rPr>
        <w:t>самостоятельная  деятельность детей;</w:t>
      </w:r>
    </w:p>
    <w:p w:rsidR="00F67CCF" w:rsidRPr="00F67CCF" w:rsidRDefault="00F67CCF" w:rsidP="00DC01F6">
      <w:pPr>
        <w:widowControl w:val="0"/>
        <w:numPr>
          <w:ilvl w:val="0"/>
          <w:numId w:val="6"/>
        </w:numPr>
        <w:shd w:val="clear" w:color="auto" w:fill="FFFFFF"/>
        <w:tabs>
          <w:tab w:val="left" w:pos="864"/>
        </w:tabs>
        <w:suppressAutoHyphens/>
        <w:autoSpaceDE w:val="0"/>
        <w:spacing w:after="0" w:line="23" w:lineRule="atLeast"/>
        <w:ind w:left="0" w:firstLine="709"/>
        <w:contextualSpacing/>
        <w:jc w:val="both"/>
        <w:rPr>
          <w:rFonts w:ascii="Times New Roman" w:eastAsia="Times New Roman" w:hAnsi="Times New Roman" w:cs="Times New Roman"/>
          <w:sz w:val="28"/>
          <w:szCs w:val="28"/>
          <w:lang w:eastAsia="ar-SA"/>
        </w:rPr>
      </w:pPr>
      <w:r w:rsidRPr="00F67CCF">
        <w:rPr>
          <w:rFonts w:ascii="Times New Roman" w:eastAsia="Times New Roman" w:hAnsi="Times New Roman" w:cs="Times New Roman"/>
          <w:sz w:val="28"/>
          <w:szCs w:val="28"/>
        </w:rPr>
        <w:t>конструктивное взаимодействие с семьей.</w:t>
      </w:r>
    </w:p>
    <w:p w:rsidR="00F67CCF" w:rsidRDefault="00F67CCF"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156F9" w:rsidRDefault="00B156F9" w:rsidP="00DC01F6">
      <w:pPr>
        <w:spacing w:line="23" w:lineRule="atLeast"/>
        <w:contextualSpacing/>
        <w:jc w:val="center"/>
        <w:rPr>
          <w:rFonts w:ascii="Times New Roman" w:hAnsi="Times New Roman" w:cs="Times New Roman"/>
          <w:b/>
          <w:sz w:val="28"/>
          <w:szCs w:val="28"/>
        </w:rPr>
      </w:pPr>
    </w:p>
    <w:p w:rsidR="00BC0F85" w:rsidRPr="00BC0F85" w:rsidRDefault="00BC0F85" w:rsidP="00DC01F6">
      <w:pPr>
        <w:spacing w:line="23" w:lineRule="atLeast"/>
        <w:contextualSpacing/>
        <w:jc w:val="center"/>
        <w:rPr>
          <w:rFonts w:ascii="Times New Roman" w:hAnsi="Times New Roman" w:cs="Times New Roman"/>
          <w:b/>
          <w:sz w:val="28"/>
          <w:szCs w:val="28"/>
        </w:rPr>
      </w:pPr>
      <w:r w:rsidRPr="00BC0F85">
        <w:rPr>
          <w:rFonts w:ascii="Times New Roman" w:hAnsi="Times New Roman" w:cs="Times New Roman"/>
          <w:b/>
          <w:sz w:val="28"/>
          <w:szCs w:val="28"/>
        </w:rPr>
        <w:t>Учебно- тематическое планирование</w:t>
      </w:r>
    </w:p>
    <w:p w:rsidR="00BC0F85" w:rsidRPr="00BC0F85" w:rsidRDefault="00BC0F85" w:rsidP="00DC01F6">
      <w:pPr>
        <w:spacing w:line="23" w:lineRule="atLeast"/>
        <w:contextualSpacing/>
        <w:jc w:val="center"/>
        <w:rPr>
          <w:rFonts w:ascii="Times New Roman" w:hAnsi="Times New Roman" w:cs="Times New Roman"/>
          <w:b/>
          <w:sz w:val="28"/>
          <w:szCs w:val="28"/>
        </w:rPr>
      </w:pPr>
    </w:p>
    <w:tbl>
      <w:tblPr>
        <w:tblW w:w="8647" w:type="dxa"/>
        <w:tblInd w:w="392" w:type="dxa"/>
        <w:tblLayout w:type="fixed"/>
        <w:tblLook w:val="0000"/>
      </w:tblPr>
      <w:tblGrid>
        <w:gridCol w:w="1701"/>
        <w:gridCol w:w="3402"/>
        <w:gridCol w:w="1843"/>
        <w:gridCol w:w="1701"/>
      </w:tblGrid>
      <w:tr w:rsidR="00F80601" w:rsidRPr="00BC0F85" w:rsidTr="00896EED">
        <w:trPr>
          <w:trHeight w:val="439"/>
        </w:trPr>
        <w:tc>
          <w:tcPr>
            <w:tcW w:w="1701" w:type="dxa"/>
            <w:tcBorders>
              <w:top w:val="single" w:sz="4" w:space="0" w:color="000000"/>
              <w:left w:val="single" w:sz="4" w:space="0" w:color="000000"/>
              <w:bottom w:val="single" w:sz="4" w:space="0" w:color="000000"/>
            </w:tcBorders>
            <w:shd w:val="clear" w:color="auto" w:fill="auto"/>
          </w:tcPr>
          <w:p w:rsidR="00F80601" w:rsidRPr="00BC0F85" w:rsidRDefault="00F80601" w:rsidP="00DC01F6">
            <w:pPr>
              <w:snapToGrid w:val="0"/>
              <w:spacing w:line="23" w:lineRule="atLeast"/>
              <w:contextualSpacing/>
              <w:jc w:val="center"/>
              <w:rPr>
                <w:rFonts w:ascii="Times New Roman" w:hAnsi="Times New Roman" w:cs="Times New Roman"/>
                <w:b/>
                <w:sz w:val="28"/>
                <w:szCs w:val="28"/>
              </w:rPr>
            </w:pPr>
            <w:r w:rsidRPr="00BC0F85">
              <w:rPr>
                <w:rFonts w:ascii="Times New Roman" w:hAnsi="Times New Roman" w:cs="Times New Roman"/>
                <w:b/>
                <w:sz w:val="28"/>
                <w:szCs w:val="28"/>
              </w:rPr>
              <w:t>Дата</w:t>
            </w:r>
          </w:p>
        </w:tc>
        <w:tc>
          <w:tcPr>
            <w:tcW w:w="3402" w:type="dxa"/>
            <w:tcBorders>
              <w:top w:val="single" w:sz="4" w:space="0" w:color="000000"/>
              <w:left w:val="single" w:sz="4" w:space="0" w:color="000000"/>
              <w:bottom w:val="single" w:sz="4" w:space="0" w:color="000000"/>
            </w:tcBorders>
            <w:shd w:val="clear" w:color="auto" w:fill="auto"/>
          </w:tcPr>
          <w:p w:rsidR="00F80601" w:rsidRPr="00BC0F85" w:rsidRDefault="00F80601" w:rsidP="00DC01F6">
            <w:pPr>
              <w:snapToGrid w:val="0"/>
              <w:spacing w:line="23" w:lineRule="atLeast"/>
              <w:contextualSpacing/>
              <w:jc w:val="center"/>
              <w:rPr>
                <w:rFonts w:ascii="Times New Roman" w:hAnsi="Times New Roman" w:cs="Times New Roman"/>
                <w:b/>
                <w:sz w:val="28"/>
                <w:szCs w:val="28"/>
              </w:rPr>
            </w:pPr>
            <w:r w:rsidRPr="00BC0F85">
              <w:rPr>
                <w:rFonts w:ascii="Times New Roman" w:hAnsi="Times New Roman" w:cs="Times New Roman"/>
                <w:b/>
                <w:sz w:val="28"/>
                <w:szCs w:val="28"/>
              </w:rPr>
              <w:t>Формы работы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0601" w:rsidRPr="00BC0F85" w:rsidRDefault="00F80601" w:rsidP="00DC01F6">
            <w:pPr>
              <w:snapToGrid w:val="0"/>
              <w:spacing w:line="23" w:lineRule="atLeast"/>
              <w:contextualSpacing/>
              <w:rPr>
                <w:rFonts w:ascii="Times New Roman" w:hAnsi="Times New Roman" w:cs="Times New Roman"/>
                <w:b/>
                <w:sz w:val="28"/>
                <w:szCs w:val="28"/>
              </w:rPr>
            </w:pPr>
            <w:r>
              <w:rPr>
                <w:rFonts w:ascii="Times New Roman" w:hAnsi="Times New Roman" w:cs="Times New Roman"/>
                <w:b/>
                <w:sz w:val="28"/>
                <w:szCs w:val="28"/>
              </w:rPr>
              <w:t>Объем в часах</w:t>
            </w:r>
          </w:p>
        </w:tc>
        <w:tc>
          <w:tcPr>
            <w:tcW w:w="1701" w:type="dxa"/>
            <w:tcBorders>
              <w:top w:val="single" w:sz="4" w:space="0" w:color="000000"/>
              <w:left w:val="single" w:sz="4" w:space="0" w:color="000000"/>
              <w:bottom w:val="single" w:sz="4" w:space="0" w:color="000000"/>
              <w:right w:val="single" w:sz="4" w:space="0" w:color="000000"/>
            </w:tcBorders>
          </w:tcPr>
          <w:p w:rsidR="00F80601" w:rsidRDefault="00F80601" w:rsidP="00DC01F6">
            <w:pPr>
              <w:snapToGrid w:val="0"/>
              <w:spacing w:line="23" w:lineRule="atLeast"/>
              <w:contextualSpacing/>
              <w:rPr>
                <w:rFonts w:ascii="Times New Roman" w:hAnsi="Times New Roman" w:cs="Times New Roman"/>
                <w:b/>
                <w:sz w:val="28"/>
                <w:szCs w:val="28"/>
              </w:rPr>
            </w:pPr>
            <w:r>
              <w:rPr>
                <w:rFonts w:ascii="Times New Roman" w:hAnsi="Times New Roman" w:cs="Times New Roman"/>
                <w:b/>
                <w:sz w:val="28"/>
                <w:szCs w:val="28"/>
              </w:rPr>
              <w:t>Использование ИКТ</w:t>
            </w:r>
          </w:p>
        </w:tc>
      </w:tr>
      <w:tr w:rsidR="00F80601" w:rsidRPr="00BC0F85" w:rsidTr="00896EED">
        <w:trPr>
          <w:trHeight w:val="1266"/>
        </w:trPr>
        <w:tc>
          <w:tcPr>
            <w:tcW w:w="1701" w:type="dxa"/>
            <w:tcBorders>
              <w:top w:val="single" w:sz="4" w:space="0" w:color="000000"/>
              <w:left w:val="single" w:sz="4" w:space="0" w:color="000000"/>
              <w:bottom w:val="single" w:sz="4" w:space="0" w:color="000000"/>
            </w:tcBorders>
            <w:shd w:val="clear" w:color="auto" w:fill="auto"/>
          </w:tcPr>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B643D">
            <w:pPr>
              <w:snapToGrid w:val="0"/>
              <w:spacing w:line="23" w:lineRule="atLeast"/>
              <w:contextualSpacing/>
              <w:rPr>
                <w:rFonts w:ascii="Times New Roman" w:hAnsi="Times New Roman" w:cs="Times New Roman"/>
                <w:b/>
                <w:sz w:val="28"/>
                <w:szCs w:val="28"/>
              </w:rPr>
            </w:pPr>
          </w:p>
        </w:tc>
        <w:tc>
          <w:tcPr>
            <w:tcW w:w="3402" w:type="dxa"/>
            <w:tcBorders>
              <w:top w:val="single" w:sz="4" w:space="0" w:color="000000"/>
              <w:left w:val="single" w:sz="4" w:space="0" w:color="000000"/>
              <w:bottom w:val="single" w:sz="4" w:space="0" w:color="000000"/>
            </w:tcBorders>
            <w:shd w:val="clear" w:color="auto" w:fill="auto"/>
          </w:tcPr>
          <w:p w:rsidR="00F80601" w:rsidRPr="00BC0F85" w:rsidRDefault="00F80601" w:rsidP="00DC01F6">
            <w:pPr>
              <w:snapToGrid w:val="0"/>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Тема 1 «Осень: солнышко и дождик»</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3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4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5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6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7 занятие</w:t>
            </w: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b/>
                <w:sz w:val="28"/>
                <w:szCs w:val="28"/>
              </w:rPr>
              <w:t>Тема 2 «Мои маленькие друзья»</w:t>
            </w:r>
          </w:p>
          <w:p w:rsidR="00F80601" w:rsidRPr="00BC0F85" w:rsidRDefault="00F80601" w:rsidP="00DC01F6">
            <w:pPr>
              <w:spacing w:line="23" w:lineRule="atLeast"/>
              <w:contextualSpacing/>
              <w:rPr>
                <w:rFonts w:ascii="Times New Roman" w:hAnsi="Times New Roman" w:cs="Times New Roman"/>
                <w:sz w:val="28"/>
                <w:szCs w:val="28"/>
              </w:rPr>
            </w:pP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bCs/>
                <w:sz w:val="28"/>
                <w:szCs w:val="28"/>
              </w:rPr>
              <w:t>3</w:t>
            </w:r>
            <w:r w:rsidRPr="00BC0F85">
              <w:rPr>
                <w:rFonts w:ascii="Times New Roman" w:hAnsi="Times New Roman" w:cs="Times New Roman"/>
                <w:sz w:val="28"/>
                <w:szCs w:val="28"/>
              </w:rPr>
              <w:t xml:space="preserve">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4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5 занятие</w:t>
            </w:r>
          </w:p>
          <w:p w:rsidR="00F80601" w:rsidRDefault="00F80601" w:rsidP="00DC01F6">
            <w:pPr>
              <w:spacing w:line="23" w:lineRule="atLeast"/>
              <w:contextualSpacing/>
              <w:rPr>
                <w:rFonts w:ascii="Times New Roman" w:hAnsi="Times New Roman" w:cs="Times New Roman"/>
                <w:sz w:val="28"/>
                <w:szCs w:val="28"/>
              </w:rPr>
            </w:pPr>
          </w:p>
          <w:p w:rsidR="00DC01F6" w:rsidRDefault="00DC01F6" w:rsidP="00DC01F6">
            <w:pPr>
              <w:spacing w:line="23" w:lineRule="atLeast"/>
              <w:contextualSpacing/>
              <w:rPr>
                <w:rFonts w:ascii="Times New Roman" w:hAnsi="Times New Roman" w:cs="Times New Roman"/>
                <w:sz w:val="28"/>
                <w:szCs w:val="28"/>
              </w:rPr>
            </w:pPr>
          </w:p>
          <w:p w:rsidR="00DC01F6" w:rsidRPr="00BC0F85" w:rsidRDefault="00DC01F6" w:rsidP="00DC01F6">
            <w:pPr>
              <w:spacing w:line="23" w:lineRule="atLeast"/>
              <w:contextualSpacing/>
              <w:rPr>
                <w:rFonts w:ascii="Times New Roman" w:hAnsi="Times New Roman" w:cs="Times New Roman"/>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Тема 3 «Петушиная семейка»</w:t>
            </w:r>
          </w:p>
          <w:p w:rsidR="00F80601" w:rsidRPr="00BC0F85" w:rsidRDefault="00F80601" w:rsidP="00DC01F6">
            <w:pPr>
              <w:spacing w:line="23" w:lineRule="atLeast"/>
              <w:contextualSpacing/>
              <w:rPr>
                <w:rFonts w:ascii="Times New Roman" w:hAnsi="Times New Roman" w:cs="Times New Roman"/>
                <w:sz w:val="28"/>
                <w:szCs w:val="28"/>
              </w:rPr>
            </w:pP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3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4 занятие</w:t>
            </w:r>
          </w:p>
          <w:p w:rsidR="001421FB"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5 занятие</w:t>
            </w:r>
          </w:p>
          <w:p w:rsidR="00F80601" w:rsidRPr="00BC0F85" w:rsidRDefault="001421FB" w:rsidP="00DC01F6">
            <w:pPr>
              <w:spacing w:line="23" w:lineRule="atLeast"/>
              <w:contextualSpacing/>
              <w:rPr>
                <w:rFonts w:ascii="Times New Roman" w:hAnsi="Times New Roman" w:cs="Times New Roman"/>
                <w:sz w:val="28"/>
                <w:szCs w:val="28"/>
              </w:rPr>
            </w:pPr>
            <w:r>
              <w:rPr>
                <w:rFonts w:ascii="Times New Roman" w:hAnsi="Times New Roman" w:cs="Times New Roman"/>
                <w:sz w:val="28"/>
                <w:szCs w:val="28"/>
              </w:rPr>
              <w:t xml:space="preserve">6 занятие </w:t>
            </w:r>
            <w:r w:rsidR="00F80601">
              <w:rPr>
                <w:rFonts w:ascii="Times New Roman" w:hAnsi="Times New Roman" w:cs="Times New Roman"/>
                <w:sz w:val="28"/>
                <w:szCs w:val="28"/>
              </w:rPr>
              <w:t xml:space="preserve"> Контрольно-диагностическое</w:t>
            </w:r>
          </w:p>
          <w:p w:rsidR="00F80601" w:rsidRPr="00BC0F85" w:rsidRDefault="00F80601" w:rsidP="00DC01F6">
            <w:pPr>
              <w:spacing w:line="23" w:lineRule="atLeast"/>
              <w:contextualSpacing/>
              <w:rPr>
                <w:rFonts w:ascii="Times New Roman" w:hAnsi="Times New Roman" w:cs="Times New Roman"/>
                <w:sz w:val="28"/>
                <w:szCs w:val="28"/>
              </w:rPr>
            </w:pPr>
          </w:p>
          <w:p w:rsidR="00F80601" w:rsidRDefault="00F80601" w:rsidP="00DC01F6">
            <w:pPr>
              <w:spacing w:line="23" w:lineRule="atLeast"/>
              <w:contextualSpacing/>
              <w:rPr>
                <w:rFonts w:ascii="Times New Roman" w:hAnsi="Times New Roman" w:cs="Times New Roman"/>
                <w:sz w:val="28"/>
                <w:szCs w:val="28"/>
              </w:rPr>
            </w:pPr>
          </w:p>
          <w:p w:rsidR="00DC01F6" w:rsidRPr="00BC0F85" w:rsidRDefault="00DC01F6" w:rsidP="00DC01F6">
            <w:pPr>
              <w:spacing w:line="23" w:lineRule="atLeast"/>
              <w:contextualSpacing/>
              <w:rPr>
                <w:rFonts w:ascii="Times New Roman" w:hAnsi="Times New Roman" w:cs="Times New Roman"/>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Тема 4 «Кто живет в лесу»</w:t>
            </w: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lastRenderedPageBreak/>
              <w:t>3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4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5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6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7 занятие</w:t>
            </w:r>
          </w:p>
          <w:p w:rsidR="00F80601" w:rsidRPr="00BC0F85" w:rsidRDefault="00F80601" w:rsidP="00DC01F6">
            <w:pPr>
              <w:spacing w:line="23" w:lineRule="atLeast"/>
              <w:contextualSpacing/>
              <w:rPr>
                <w:rFonts w:ascii="Times New Roman" w:hAnsi="Times New Roman" w:cs="Times New Roman"/>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Тема 5 «Зимний лес»</w:t>
            </w: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3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4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5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6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7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8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9 занятие</w:t>
            </w:r>
          </w:p>
          <w:p w:rsidR="00F80601" w:rsidRPr="00BC0F85" w:rsidRDefault="00F80601" w:rsidP="00DC01F6">
            <w:pPr>
              <w:spacing w:line="23" w:lineRule="atLeast"/>
              <w:contextualSpacing/>
              <w:rPr>
                <w:rFonts w:ascii="Times New Roman" w:hAnsi="Times New Roman" w:cs="Times New Roman"/>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Тема 6 «Мои игрушки»</w:t>
            </w: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3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4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5 занятие</w:t>
            </w:r>
            <w:r>
              <w:rPr>
                <w:rFonts w:ascii="Times New Roman" w:hAnsi="Times New Roman" w:cs="Times New Roman"/>
                <w:sz w:val="28"/>
                <w:szCs w:val="28"/>
              </w:rPr>
              <w:t xml:space="preserve">  Контрольно-диагностическое</w:t>
            </w:r>
          </w:p>
          <w:p w:rsidR="00F80601" w:rsidRPr="00BC0F85" w:rsidRDefault="00F80601" w:rsidP="00DC01F6">
            <w:pPr>
              <w:spacing w:line="23" w:lineRule="atLeast"/>
              <w:contextualSpacing/>
              <w:rPr>
                <w:rFonts w:ascii="Times New Roman" w:hAnsi="Times New Roman" w:cs="Times New Roman"/>
                <w:sz w:val="28"/>
                <w:szCs w:val="28"/>
              </w:rPr>
            </w:pPr>
          </w:p>
          <w:p w:rsidR="00F80601" w:rsidRPr="00BC0F85" w:rsidRDefault="00F80601" w:rsidP="00DC01F6">
            <w:pPr>
              <w:spacing w:line="23" w:lineRule="atLeast"/>
              <w:contextualSpacing/>
              <w:rPr>
                <w:rFonts w:ascii="Times New Roman" w:hAnsi="Times New Roman" w:cs="Times New Roman"/>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Тема 7 «Моя семья и я сам»</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3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4 занятие</w:t>
            </w:r>
          </w:p>
          <w:p w:rsidR="00F80601"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5 занятие</w:t>
            </w:r>
          </w:p>
          <w:p w:rsidR="001421FB" w:rsidRPr="00BC0F85" w:rsidRDefault="001421FB" w:rsidP="00DC01F6">
            <w:pPr>
              <w:spacing w:line="23" w:lineRule="atLeast"/>
              <w:contextualSpacing/>
              <w:rPr>
                <w:rFonts w:ascii="Times New Roman" w:hAnsi="Times New Roman" w:cs="Times New Roman"/>
                <w:sz w:val="28"/>
                <w:szCs w:val="28"/>
              </w:rPr>
            </w:pPr>
            <w:r>
              <w:rPr>
                <w:rFonts w:ascii="Times New Roman" w:hAnsi="Times New Roman" w:cs="Times New Roman"/>
                <w:sz w:val="28"/>
                <w:szCs w:val="28"/>
              </w:rPr>
              <w:t>6 занятие</w:t>
            </w:r>
          </w:p>
          <w:p w:rsidR="00F80601" w:rsidRPr="00BC0F85" w:rsidRDefault="00F80601" w:rsidP="00DC01F6">
            <w:pPr>
              <w:spacing w:line="23" w:lineRule="atLeast"/>
              <w:contextualSpacing/>
              <w:rPr>
                <w:rFonts w:ascii="Times New Roman" w:hAnsi="Times New Roman" w:cs="Times New Roman"/>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Тема 8 «Кошка и котята»</w:t>
            </w: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3 занятие</w:t>
            </w:r>
          </w:p>
          <w:p w:rsidR="00F80601" w:rsidRPr="00BC0F85" w:rsidRDefault="00F80601" w:rsidP="00DC01F6">
            <w:pPr>
              <w:spacing w:line="23" w:lineRule="atLeast"/>
              <w:contextualSpacing/>
              <w:rPr>
                <w:rFonts w:ascii="Times New Roman" w:hAnsi="Times New Roman" w:cs="Times New Roman"/>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lastRenderedPageBreak/>
              <w:t>Тема 9 «Весна- красна»</w:t>
            </w: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3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4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5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6 занятие</w:t>
            </w:r>
          </w:p>
          <w:p w:rsidR="00F80601"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7 занятие</w:t>
            </w:r>
          </w:p>
          <w:p w:rsidR="00F80601" w:rsidRPr="00BC0F85" w:rsidRDefault="00F80601" w:rsidP="00DC01F6">
            <w:pPr>
              <w:spacing w:line="23" w:lineRule="atLeast"/>
              <w:contextualSpacing/>
              <w:rPr>
                <w:rFonts w:ascii="Times New Roman" w:hAnsi="Times New Roman" w:cs="Times New Roman"/>
                <w:sz w:val="28"/>
                <w:szCs w:val="28"/>
              </w:rPr>
            </w:pPr>
            <w:r>
              <w:rPr>
                <w:rFonts w:ascii="Times New Roman" w:hAnsi="Times New Roman" w:cs="Times New Roman"/>
                <w:sz w:val="28"/>
                <w:szCs w:val="28"/>
              </w:rPr>
              <w:t>8 занятие</w:t>
            </w:r>
          </w:p>
          <w:p w:rsidR="00F80601"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Тема 10 «Мы поем и пляшем»</w:t>
            </w: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3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4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5 занятие</w:t>
            </w:r>
            <w:r>
              <w:rPr>
                <w:rFonts w:ascii="Times New Roman" w:hAnsi="Times New Roman" w:cs="Times New Roman"/>
                <w:sz w:val="28"/>
                <w:szCs w:val="28"/>
              </w:rPr>
              <w:t xml:space="preserve"> Контрольно-диагностическое</w:t>
            </w: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Тема 11 «Кто с нами рядом живет»</w:t>
            </w: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3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4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5 занятие</w:t>
            </w: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Тема 12 «Как рождается музыка и какой она бывает?»</w:t>
            </w:r>
          </w:p>
          <w:p w:rsidR="00F80601" w:rsidRPr="00BC0F85" w:rsidRDefault="00F80601" w:rsidP="00DC01F6">
            <w:pPr>
              <w:spacing w:line="23" w:lineRule="atLeast"/>
              <w:contextualSpacing/>
              <w:rPr>
                <w:rFonts w:ascii="Times New Roman" w:hAnsi="Times New Roman" w:cs="Times New Roman"/>
                <w:b/>
                <w:sz w:val="28"/>
                <w:szCs w:val="28"/>
              </w:rPr>
            </w:pP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1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2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3 занятие</w:t>
            </w:r>
          </w:p>
          <w:p w:rsidR="00F80601" w:rsidRPr="00BC0F85" w:rsidRDefault="00F80601" w:rsidP="00DC01F6">
            <w:pPr>
              <w:spacing w:line="23" w:lineRule="atLeast"/>
              <w:contextualSpacing/>
              <w:rPr>
                <w:rFonts w:ascii="Times New Roman" w:hAnsi="Times New Roman" w:cs="Times New Roman"/>
                <w:sz w:val="28"/>
                <w:szCs w:val="28"/>
              </w:rPr>
            </w:pPr>
            <w:r w:rsidRPr="00BC0F85">
              <w:rPr>
                <w:rFonts w:ascii="Times New Roman" w:hAnsi="Times New Roman" w:cs="Times New Roman"/>
                <w:sz w:val="28"/>
                <w:szCs w:val="28"/>
              </w:rPr>
              <w:t>4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655E" w:rsidRDefault="0061655E"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7</w:t>
            </w:r>
            <w:r>
              <w:rPr>
                <w:rFonts w:ascii="Times New Roman" w:hAnsi="Times New Roman" w:cs="Times New Roman"/>
                <w:b/>
                <w:sz w:val="28"/>
                <w:szCs w:val="28"/>
              </w:rPr>
              <w:t xml:space="preserve"> часов</w:t>
            </w: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61655E" w:rsidRDefault="0061655E" w:rsidP="00DC01F6">
            <w:pPr>
              <w:snapToGrid w:val="0"/>
              <w:spacing w:line="23" w:lineRule="atLeast"/>
              <w:contextualSpacing/>
              <w:rPr>
                <w:rFonts w:ascii="Times New Roman" w:hAnsi="Times New Roman" w:cs="Times New Roman"/>
                <w:b/>
                <w:sz w:val="28"/>
                <w:szCs w:val="28"/>
              </w:rPr>
            </w:pPr>
          </w:p>
          <w:p w:rsidR="00C87CA9" w:rsidRDefault="00C87CA9"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5</w:t>
            </w:r>
            <w:r>
              <w:rPr>
                <w:rFonts w:ascii="Times New Roman" w:hAnsi="Times New Roman" w:cs="Times New Roman"/>
                <w:b/>
                <w:sz w:val="28"/>
                <w:szCs w:val="28"/>
              </w:rPr>
              <w:t xml:space="preserve"> часов</w:t>
            </w: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61655E" w:rsidRDefault="0061655E" w:rsidP="00DC01F6">
            <w:pPr>
              <w:snapToGrid w:val="0"/>
              <w:spacing w:line="23" w:lineRule="atLeast"/>
              <w:contextualSpacing/>
              <w:rPr>
                <w:rFonts w:ascii="Times New Roman" w:hAnsi="Times New Roman" w:cs="Times New Roman"/>
                <w:b/>
                <w:sz w:val="28"/>
                <w:szCs w:val="28"/>
              </w:rPr>
            </w:pPr>
          </w:p>
          <w:p w:rsidR="0061655E" w:rsidRDefault="0061655E" w:rsidP="00DC01F6">
            <w:pPr>
              <w:snapToGrid w:val="0"/>
              <w:spacing w:line="23" w:lineRule="atLeast"/>
              <w:contextualSpacing/>
              <w:rPr>
                <w:rFonts w:ascii="Times New Roman" w:hAnsi="Times New Roman" w:cs="Times New Roman"/>
                <w:b/>
                <w:sz w:val="28"/>
                <w:szCs w:val="28"/>
              </w:rPr>
            </w:pPr>
          </w:p>
          <w:p w:rsidR="00C87CA9" w:rsidRDefault="00C87CA9" w:rsidP="00DC01F6">
            <w:pPr>
              <w:snapToGrid w:val="0"/>
              <w:spacing w:line="23" w:lineRule="atLeast"/>
              <w:contextualSpacing/>
              <w:rPr>
                <w:rFonts w:ascii="Times New Roman" w:hAnsi="Times New Roman" w:cs="Times New Roman"/>
                <w:b/>
                <w:sz w:val="28"/>
                <w:szCs w:val="28"/>
              </w:rPr>
            </w:pPr>
          </w:p>
          <w:p w:rsidR="00DC01F6" w:rsidRDefault="00DC01F6" w:rsidP="00DC01F6">
            <w:pPr>
              <w:snapToGrid w:val="0"/>
              <w:spacing w:line="23" w:lineRule="atLeast"/>
              <w:contextualSpacing/>
              <w:rPr>
                <w:rFonts w:ascii="Times New Roman" w:hAnsi="Times New Roman" w:cs="Times New Roman"/>
                <w:b/>
                <w:sz w:val="28"/>
                <w:szCs w:val="28"/>
              </w:rPr>
            </w:pPr>
          </w:p>
          <w:p w:rsidR="002126E8" w:rsidRDefault="002126E8" w:rsidP="00DC01F6">
            <w:pPr>
              <w:snapToGrid w:val="0"/>
              <w:spacing w:line="23" w:lineRule="atLeast"/>
              <w:contextualSpacing/>
              <w:rPr>
                <w:rFonts w:ascii="Times New Roman" w:hAnsi="Times New Roman" w:cs="Times New Roman"/>
                <w:b/>
                <w:sz w:val="28"/>
                <w:szCs w:val="28"/>
              </w:rPr>
            </w:pPr>
          </w:p>
          <w:p w:rsidR="00F80601" w:rsidRPr="00BC0F85" w:rsidRDefault="001421FB" w:rsidP="00DC01F6">
            <w:pPr>
              <w:snapToGrid w:val="0"/>
              <w:spacing w:line="23" w:lineRule="atLeast"/>
              <w:contextualSpacing/>
              <w:rPr>
                <w:rFonts w:ascii="Times New Roman" w:hAnsi="Times New Roman" w:cs="Times New Roman"/>
                <w:b/>
                <w:sz w:val="28"/>
                <w:szCs w:val="28"/>
              </w:rPr>
            </w:pPr>
            <w:r>
              <w:rPr>
                <w:rFonts w:ascii="Times New Roman" w:hAnsi="Times New Roman" w:cs="Times New Roman"/>
                <w:b/>
                <w:sz w:val="28"/>
                <w:szCs w:val="28"/>
              </w:rPr>
              <w:t>6</w:t>
            </w:r>
            <w:r w:rsidR="00F80601">
              <w:rPr>
                <w:rFonts w:ascii="Times New Roman" w:hAnsi="Times New Roman" w:cs="Times New Roman"/>
                <w:b/>
                <w:sz w:val="28"/>
                <w:szCs w:val="28"/>
              </w:rPr>
              <w:t xml:space="preserve"> часов</w:t>
            </w: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61655E" w:rsidRDefault="0061655E" w:rsidP="00DC01F6">
            <w:pPr>
              <w:snapToGrid w:val="0"/>
              <w:spacing w:line="23" w:lineRule="atLeast"/>
              <w:contextualSpacing/>
              <w:rPr>
                <w:rFonts w:ascii="Times New Roman" w:hAnsi="Times New Roman" w:cs="Times New Roman"/>
                <w:b/>
                <w:sz w:val="28"/>
                <w:szCs w:val="28"/>
              </w:rPr>
            </w:pPr>
          </w:p>
          <w:p w:rsidR="0061655E" w:rsidRDefault="0061655E" w:rsidP="00DC01F6">
            <w:pPr>
              <w:snapToGrid w:val="0"/>
              <w:spacing w:line="23" w:lineRule="atLeast"/>
              <w:contextualSpacing/>
              <w:rPr>
                <w:rFonts w:ascii="Times New Roman" w:hAnsi="Times New Roman" w:cs="Times New Roman"/>
                <w:b/>
                <w:sz w:val="28"/>
                <w:szCs w:val="28"/>
              </w:rPr>
            </w:pPr>
          </w:p>
          <w:p w:rsidR="00C87CA9" w:rsidRDefault="00C87CA9" w:rsidP="00DC01F6">
            <w:pPr>
              <w:snapToGrid w:val="0"/>
              <w:spacing w:line="23" w:lineRule="atLeast"/>
              <w:contextualSpacing/>
              <w:rPr>
                <w:rFonts w:ascii="Times New Roman" w:hAnsi="Times New Roman" w:cs="Times New Roman"/>
                <w:b/>
                <w:sz w:val="28"/>
                <w:szCs w:val="28"/>
              </w:rPr>
            </w:pPr>
          </w:p>
          <w:p w:rsidR="00DC01F6" w:rsidRDefault="00DC01F6"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7</w:t>
            </w:r>
            <w:r>
              <w:rPr>
                <w:rFonts w:ascii="Times New Roman" w:hAnsi="Times New Roman" w:cs="Times New Roman"/>
                <w:b/>
                <w:sz w:val="28"/>
                <w:szCs w:val="28"/>
              </w:rPr>
              <w:t xml:space="preserve"> часов</w:t>
            </w: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9</w:t>
            </w:r>
            <w:r>
              <w:rPr>
                <w:rFonts w:ascii="Times New Roman" w:hAnsi="Times New Roman" w:cs="Times New Roman"/>
                <w:b/>
                <w:sz w:val="28"/>
                <w:szCs w:val="28"/>
              </w:rPr>
              <w:t xml:space="preserve"> часов</w:t>
            </w: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5</w:t>
            </w:r>
            <w:r>
              <w:rPr>
                <w:rFonts w:ascii="Times New Roman" w:hAnsi="Times New Roman" w:cs="Times New Roman"/>
                <w:b/>
                <w:sz w:val="28"/>
                <w:szCs w:val="28"/>
              </w:rPr>
              <w:t xml:space="preserve"> часов</w:t>
            </w: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1421FB" w:rsidRDefault="001421FB" w:rsidP="00DC01F6">
            <w:pPr>
              <w:snapToGrid w:val="0"/>
              <w:spacing w:line="23" w:lineRule="atLeast"/>
              <w:contextualSpacing/>
              <w:rPr>
                <w:rFonts w:ascii="Times New Roman" w:hAnsi="Times New Roman" w:cs="Times New Roman"/>
                <w:b/>
                <w:sz w:val="28"/>
                <w:szCs w:val="28"/>
              </w:rPr>
            </w:pPr>
          </w:p>
          <w:p w:rsidR="00C87CA9" w:rsidRDefault="00C87CA9" w:rsidP="00DC01F6">
            <w:pPr>
              <w:snapToGrid w:val="0"/>
              <w:spacing w:line="23" w:lineRule="atLeast"/>
              <w:contextualSpacing/>
              <w:rPr>
                <w:rFonts w:ascii="Times New Roman" w:hAnsi="Times New Roman" w:cs="Times New Roman"/>
                <w:b/>
                <w:sz w:val="28"/>
                <w:szCs w:val="28"/>
              </w:rPr>
            </w:pPr>
          </w:p>
          <w:p w:rsidR="00F80601" w:rsidRPr="00BC0F85" w:rsidRDefault="001421FB" w:rsidP="00DC01F6">
            <w:pPr>
              <w:snapToGrid w:val="0"/>
              <w:spacing w:line="23" w:lineRule="atLeast"/>
              <w:contextualSpacing/>
              <w:rPr>
                <w:rFonts w:ascii="Times New Roman" w:hAnsi="Times New Roman" w:cs="Times New Roman"/>
                <w:b/>
                <w:sz w:val="28"/>
                <w:szCs w:val="28"/>
              </w:rPr>
            </w:pPr>
            <w:r>
              <w:rPr>
                <w:rFonts w:ascii="Times New Roman" w:hAnsi="Times New Roman" w:cs="Times New Roman"/>
                <w:b/>
                <w:sz w:val="28"/>
                <w:szCs w:val="28"/>
              </w:rPr>
              <w:t>6</w:t>
            </w:r>
            <w:r w:rsidR="00F80601">
              <w:rPr>
                <w:rFonts w:ascii="Times New Roman" w:hAnsi="Times New Roman" w:cs="Times New Roman"/>
                <w:b/>
                <w:sz w:val="28"/>
                <w:szCs w:val="28"/>
              </w:rPr>
              <w:t xml:space="preserve"> часов</w:t>
            </w: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Default="00F80601" w:rsidP="00DC01F6">
            <w:pPr>
              <w:snapToGrid w:val="0"/>
              <w:spacing w:line="23" w:lineRule="atLeast"/>
              <w:contextualSpacing/>
              <w:rPr>
                <w:rFonts w:ascii="Times New Roman" w:hAnsi="Times New Roman" w:cs="Times New Roman"/>
                <w:b/>
                <w:sz w:val="28"/>
                <w:szCs w:val="28"/>
              </w:rPr>
            </w:pPr>
          </w:p>
          <w:p w:rsidR="00C87CA9" w:rsidRDefault="00C87CA9" w:rsidP="00DC01F6">
            <w:pPr>
              <w:snapToGrid w:val="0"/>
              <w:spacing w:line="23" w:lineRule="atLeast"/>
              <w:contextualSpacing/>
              <w:rPr>
                <w:rFonts w:ascii="Times New Roman" w:hAnsi="Times New Roman" w:cs="Times New Roman"/>
                <w:b/>
                <w:sz w:val="28"/>
                <w:szCs w:val="28"/>
              </w:rPr>
            </w:pPr>
          </w:p>
          <w:p w:rsidR="00F80601" w:rsidRPr="00BC0F85" w:rsidRDefault="001421FB" w:rsidP="00DC01F6">
            <w:pPr>
              <w:snapToGrid w:val="0"/>
              <w:spacing w:line="23" w:lineRule="atLeast"/>
              <w:contextualSpacing/>
              <w:rPr>
                <w:rFonts w:ascii="Times New Roman" w:hAnsi="Times New Roman" w:cs="Times New Roman"/>
                <w:b/>
                <w:sz w:val="28"/>
                <w:szCs w:val="28"/>
              </w:rPr>
            </w:pPr>
            <w:r>
              <w:rPr>
                <w:rFonts w:ascii="Times New Roman" w:hAnsi="Times New Roman" w:cs="Times New Roman"/>
                <w:b/>
                <w:sz w:val="28"/>
                <w:szCs w:val="28"/>
              </w:rPr>
              <w:t>3</w:t>
            </w:r>
            <w:r w:rsidR="00F80601">
              <w:rPr>
                <w:rFonts w:ascii="Times New Roman" w:hAnsi="Times New Roman" w:cs="Times New Roman"/>
                <w:b/>
                <w:sz w:val="28"/>
                <w:szCs w:val="28"/>
              </w:rPr>
              <w:t>час</w:t>
            </w:r>
            <w:r>
              <w:rPr>
                <w:rFonts w:ascii="Times New Roman" w:hAnsi="Times New Roman" w:cs="Times New Roman"/>
                <w:b/>
                <w:sz w:val="28"/>
                <w:szCs w:val="28"/>
              </w:rPr>
              <w:t>а</w:t>
            </w: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r>
              <w:rPr>
                <w:rFonts w:ascii="Times New Roman" w:hAnsi="Times New Roman" w:cs="Times New Roman"/>
                <w:b/>
                <w:sz w:val="28"/>
                <w:szCs w:val="28"/>
              </w:rPr>
              <w:lastRenderedPageBreak/>
              <w:t>8 часов</w:t>
            </w: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61655E" w:rsidRDefault="0061655E" w:rsidP="00DC01F6">
            <w:pPr>
              <w:snapToGrid w:val="0"/>
              <w:spacing w:line="23" w:lineRule="atLeast"/>
              <w:contextualSpacing/>
              <w:rPr>
                <w:rFonts w:ascii="Times New Roman" w:hAnsi="Times New Roman" w:cs="Times New Roman"/>
                <w:b/>
                <w:sz w:val="28"/>
                <w:szCs w:val="28"/>
              </w:rPr>
            </w:pPr>
          </w:p>
          <w:p w:rsidR="0061655E" w:rsidRDefault="0061655E" w:rsidP="00DC01F6">
            <w:pPr>
              <w:snapToGrid w:val="0"/>
              <w:spacing w:line="23" w:lineRule="atLeast"/>
              <w:contextualSpacing/>
              <w:rPr>
                <w:rFonts w:ascii="Times New Roman" w:hAnsi="Times New Roman" w:cs="Times New Roman"/>
                <w:b/>
                <w:sz w:val="28"/>
                <w:szCs w:val="28"/>
              </w:rPr>
            </w:pPr>
          </w:p>
          <w:p w:rsidR="00C87CA9" w:rsidRDefault="00C87CA9"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5</w:t>
            </w:r>
            <w:r>
              <w:rPr>
                <w:rFonts w:ascii="Times New Roman" w:hAnsi="Times New Roman" w:cs="Times New Roman"/>
                <w:b/>
                <w:sz w:val="28"/>
                <w:szCs w:val="28"/>
              </w:rPr>
              <w:t xml:space="preserve"> часов</w:t>
            </w: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61655E" w:rsidRDefault="0061655E" w:rsidP="00DC01F6">
            <w:pPr>
              <w:snapToGrid w:val="0"/>
              <w:spacing w:line="23" w:lineRule="atLeast"/>
              <w:contextualSpacing/>
              <w:rPr>
                <w:rFonts w:ascii="Times New Roman" w:hAnsi="Times New Roman" w:cs="Times New Roman"/>
                <w:b/>
                <w:sz w:val="28"/>
                <w:szCs w:val="28"/>
              </w:rPr>
            </w:pPr>
          </w:p>
          <w:p w:rsidR="0061655E" w:rsidRDefault="0061655E"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5</w:t>
            </w:r>
            <w:r>
              <w:rPr>
                <w:rFonts w:ascii="Times New Roman" w:hAnsi="Times New Roman" w:cs="Times New Roman"/>
                <w:b/>
                <w:sz w:val="28"/>
                <w:szCs w:val="28"/>
              </w:rPr>
              <w:t xml:space="preserve"> часов</w:t>
            </w: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p>
          <w:p w:rsidR="00C87CA9" w:rsidRDefault="00C87CA9" w:rsidP="00DC01F6">
            <w:pPr>
              <w:snapToGrid w:val="0"/>
              <w:spacing w:line="23" w:lineRule="atLeast"/>
              <w:contextualSpacing/>
              <w:rPr>
                <w:rFonts w:ascii="Times New Roman" w:hAnsi="Times New Roman" w:cs="Times New Roman"/>
                <w:b/>
                <w:sz w:val="28"/>
                <w:szCs w:val="28"/>
              </w:rPr>
            </w:pPr>
          </w:p>
          <w:p w:rsidR="00F80601" w:rsidRPr="00BC0F85" w:rsidRDefault="00F80601" w:rsidP="00DC01F6">
            <w:pPr>
              <w:snapToGrid w:val="0"/>
              <w:spacing w:line="23" w:lineRule="atLeast"/>
              <w:contextualSpacing/>
              <w:rPr>
                <w:rFonts w:ascii="Times New Roman" w:hAnsi="Times New Roman" w:cs="Times New Roman"/>
                <w:b/>
                <w:sz w:val="28"/>
                <w:szCs w:val="28"/>
              </w:rPr>
            </w:pPr>
            <w:r w:rsidRPr="00BC0F85">
              <w:rPr>
                <w:rFonts w:ascii="Times New Roman" w:hAnsi="Times New Roman" w:cs="Times New Roman"/>
                <w:b/>
                <w:sz w:val="28"/>
                <w:szCs w:val="28"/>
              </w:rPr>
              <w:t>4</w:t>
            </w:r>
            <w:r>
              <w:rPr>
                <w:rFonts w:ascii="Times New Roman" w:hAnsi="Times New Roman" w:cs="Times New Roman"/>
                <w:b/>
                <w:sz w:val="28"/>
                <w:szCs w:val="28"/>
              </w:rPr>
              <w:t xml:space="preserve"> часов</w:t>
            </w:r>
          </w:p>
        </w:tc>
        <w:tc>
          <w:tcPr>
            <w:tcW w:w="1701" w:type="dxa"/>
            <w:tcBorders>
              <w:top w:val="single" w:sz="4" w:space="0" w:color="000000"/>
              <w:left w:val="single" w:sz="4" w:space="0" w:color="000000"/>
              <w:bottom w:val="single" w:sz="4" w:space="0" w:color="000000"/>
              <w:right w:val="single" w:sz="4" w:space="0" w:color="000000"/>
            </w:tcBorders>
          </w:tcPr>
          <w:p w:rsidR="00F80601" w:rsidRDefault="00F80601" w:rsidP="00DC01F6">
            <w:pPr>
              <w:snapToGrid w:val="0"/>
              <w:spacing w:line="23" w:lineRule="atLeast"/>
              <w:contextualSpacing/>
              <w:rPr>
                <w:rFonts w:ascii="Times New Roman" w:hAnsi="Times New Roman" w:cs="Times New Roman"/>
                <w:b/>
                <w:sz w:val="28"/>
                <w:szCs w:val="28"/>
              </w:rPr>
            </w:pPr>
          </w:p>
        </w:tc>
      </w:tr>
      <w:tr w:rsidR="00F80601" w:rsidRPr="00BC0F85" w:rsidTr="00896EED">
        <w:trPr>
          <w:trHeight w:val="541"/>
        </w:trPr>
        <w:tc>
          <w:tcPr>
            <w:tcW w:w="1701" w:type="dxa"/>
            <w:tcBorders>
              <w:top w:val="single" w:sz="4" w:space="0" w:color="000000"/>
              <w:left w:val="single" w:sz="4" w:space="0" w:color="000000"/>
              <w:bottom w:val="single" w:sz="4" w:space="0" w:color="000000"/>
            </w:tcBorders>
            <w:shd w:val="clear" w:color="auto" w:fill="auto"/>
          </w:tcPr>
          <w:p w:rsidR="00F80601" w:rsidRPr="00BC0F85" w:rsidRDefault="00F80601" w:rsidP="00DC01F6">
            <w:pPr>
              <w:snapToGrid w:val="0"/>
              <w:spacing w:line="23" w:lineRule="atLeast"/>
              <w:contextualSpacing/>
              <w:rPr>
                <w:rFonts w:ascii="Times New Roman" w:hAnsi="Times New Roman" w:cs="Times New Roman"/>
                <w:b/>
                <w:sz w:val="28"/>
                <w:szCs w:val="28"/>
              </w:rPr>
            </w:pPr>
            <w:r>
              <w:rPr>
                <w:rFonts w:ascii="Times New Roman" w:hAnsi="Times New Roman" w:cs="Times New Roman"/>
                <w:b/>
                <w:sz w:val="28"/>
                <w:szCs w:val="28"/>
              </w:rPr>
              <w:lastRenderedPageBreak/>
              <w:t>И</w:t>
            </w:r>
            <w:r w:rsidRPr="00BC0F85">
              <w:rPr>
                <w:rFonts w:ascii="Times New Roman" w:hAnsi="Times New Roman" w:cs="Times New Roman"/>
                <w:b/>
                <w:sz w:val="28"/>
                <w:szCs w:val="28"/>
              </w:rPr>
              <w:t>того</w:t>
            </w:r>
          </w:p>
        </w:tc>
        <w:tc>
          <w:tcPr>
            <w:tcW w:w="3402" w:type="dxa"/>
            <w:tcBorders>
              <w:top w:val="single" w:sz="4" w:space="0" w:color="000000"/>
              <w:left w:val="single" w:sz="4" w:space="0" w:color="000000"/>
              <w:bottom w:val="single" w:sz="4" w:space="0" w:color="000000"/>
            </w:tcBorders>
            <w:shd w:val="clear" w:color="auto" w:fill="auto"/>
          </w:tcPr>
          <w:p w:rsidR="00F80601" w:rsidRPr="00BC0F85" w:rsidRDefault="00F80601" w:rsidP="00DC01F6">
            <w:pPr>
              <w:snapToGrid w:val="0"/>
              <w:spacing w:line="23" w:lineRule="atLeast"/>
              <w:contextualSpacing/>
              <w:rPr>
                <w:rFonts w:ascii="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0601" w:rsidRPr="00BC0F85" w:rsidRDefault="00F80601" w:rsidP="00DC01F6">
            <w:pPr>
              <w:snapToGrid w:val="0"/>
              <w:spacing w:line="23" w:lineRule="atLeast"/>
              <w:contextualSpacing/>
              <w:rPr>
                <w:rFonts w:ascii="Times New Roman" w:hAnsi="Times New Roman" w:cs="Times New Roman"/>
                <w:b/>
                <w:sz w:val="28"/>
                <w:szCs w:val="28"/>
              </w:rPr>
            </w:pPr>
            <w:r>
              <w:rPr>
                <w:rFonts w:ascii="Times New Roman" w:hAnsi="Times New Roman" w:cs="Times New Roman"/>
                <w:b/>
                <w:sz w:val="28"/>
                <w:szCs w:val="28"/>
              </w:rPr>
              <w:t xml:space="preserve">70 часов </w:t>
            </w:r>
          </w:p>
        </w:tc>
        <w:tc>
          <w:tcPr>
            <w:tcW w:w="1701" w:type="dxa"/>
            <w:tcBorders>
              <w:top w:val="single" w:sz="4" w:space="0" w:color="000000"/>
              <w:left w:val="single" w:sz="4" w:space="0" w:color="000000"/>
              <w:bottom w:val="single" w:sz="4" w:space="0" w:color="000000"/>
              <w:right w:val="single" w:sz="4" w:space="0" w:color="000000"/>
            </w:tcBorders>
          </w:tcPr>
          <w:p w:rsidR="00F80601" w:rsidRDefault="00F80601" w:rsidP="00DC01F6">
            <w:pPr>
              <w:snapToGrid w:val="0"/>
              <w:spacing w:line="23" w:lineRule="atLeast"/>
              <w:contextualSpacing/>
              <w:rPr>
                <w:rFonts w:ascii="Times New Roman" w:hAnsi="Times New Roman" w:cs="Times New Roman"/>
                <w:b/>
                <w:sz w:val="28"/>
                <w:szCs w:val="28"/>
              </w:rPr>
            </w:pPr>
          </w:p>
        </w:tc>
      </w:tr>
    </w:tbl>
    <w:p w:rsidR="00581A61" w:rsidRDefault="00896EED" w:rsidP="00DC01F6">
      <w:pPr>
        <w:spacing w:after="0" w:line="23" w:lineRule="atLeast"/>
        <w:contextualSpacing/>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lastRenderedPageBreak/>
        <w:t xml:space="preserve">2.2  </w:t>
      </w:r>
      <w:r w:rsidR="00B156F9">
        <w:rPr>
          <w:rFonts w:ascii="Times New Roman" w:hAnsi="Times New Roman" w:cs="Times New Roman"/>
          <w:b/>
          <w:sz w:val="28"/>
          <w:szCs w:val="28"/>
        </w:rPr>
        <w:t>ОСОБЕННОСТИ СОТРУДНИЧЕСТВА С СЕМЬЯМИ ВОСПИТАННИКОВ</w:t>
      </w:r>
    </w:p>
    <w:p w:rsidR="00581A61" w:rsidRDefault="00581A61" w:rsidP="00DC01F6">
      <w:pPr>
        <w:spacing w:after="0" w:line="23" w:lineRule="atLeast"/>
        <w:contextualSpacing/>
        <w:rPr>
          <w:rFonts w:ascii="Times New Roman" w:hAnsi="Times New Roman" w:cs="Times New Roman"/>
          <w:b/>
          <w:sz w:val="28"/>
          <w:szCs w:val="28"/>
        </w:rPr>
      </w:pPr>
    </w:p>
    <w:p w:rsidR="00B156F9" w:rsidRDefault="00581A61" w:rsidP="00DC01F6">
      <w:pPr>
        <w:spacing w:after="0" w:line="23" w:lineRule="atLeast"/>
        <w:contextualSpacing/>
        <w:jc w:val="center"/>
        <w:rPr>
          <w:rFonts w:ascii="Times New Roman" w:eastAsia="Times New Roman" w:hAnsi="Times New Roman" w:cs="Times New Roman"/>
          <w:b/>
          <w:sz w:val="28"/>
          <w:szCs w:val="28"/>
        </w:rPr>
      </w:pPr>
      <w:r w:rsidRPr="00581A61">
        <w:rPr>
          <w:rFonts w:ascii="Times New Roman" w:eastAsia="Times New Roman" w:hAnsi="Times New Roman" w:cs="Times New Roman"/>
          <w:b/>
          <w:sz w:val="28"/>
          <w:szCs w:val="28"/>
        </w:rPr>
        <w:t>План работы</w:t>
      </w:r>
      <w:r w:rsidR="00896EED">
        <w:rPr>
          <w:rFonts w:ascii="Times New Roman" w:eastAsia="Times New Roman" w:hAnsi="Times New Roman" w:cs="Times New Roman"/>
          <w:b/>
          <w:sz w:val="28"/>
          <w:szCs w:val="28"/>
        </w:rPr>
        <w:t xml:space="preserve"> с родителями воспитанников </w:t>
      </w:r>
    </w:p>
    <w:p w:rsidR="00581A61" w:rsidRDefault="002402C7" w:rsidP="00DC01F6">
      <w:pPr>
        <w:spacing w:after="0" w:line="23" w:lineRule="atLeast"/>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w:t>
      </w:r>
      <w:r w:rsidR="00D46749">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-202</w:t>
      </w:r>
      <w:r w:rsidR="00D46749">
        <w:rPr>
          <w:rFonts w:ascii="Times New Roman" w:eastAsia="Times New Roman" w:hAnsi="Times New Roman" w:cs="Times New Roman"/>
          <w:b/>
          <w:sz w:val="28"/>
          <w:szCs w:val="28"/>
        </w:rPr>
        <w:t>1</w:t>
      </w:r>
      <w:r w:rsidR="00896EED">
        <w:rPr>
          <w:rFonts w:ascii="Times New Roman" w:eastAsia="Times New Roman" w:hAnsi="Times New Roman" w:cs="Times New Roman"/>
          <w:b/>
          <w:sz w:val="28"/>
          <w:szCs w:val="28"/>
        </w:rPr>
        <w:t xml:space="preserve"> учебный год</w:t>
      </w:r>
    </w:p>
    <w:p w:rsidR="00896EED" w:rsidRPr="00581A61" w:rsidRDefault="00896EED" w:rsidP="00DC01F6">
      <w:pPr>
        <w:spacing w:line="23" w:lineRule="atLeast"/>
        <w:contextualSpacing/>
        <w:jc w:val="center"/>
        <w:rPr>
          <w:rFonts w:ascii="Times New Roman" w:eastAsia="Times New Roman" w:hAnsi="Times New Roman" w:cs="Times New Roman"/>
          <w:b/>
          <w:sz w:val="28"/>
          <w:szCs w:val="28"/>
        </w:rPr>
      </w:pPr>
    </w:p>
    <w:p w:rsidR="00581A61" w:rsidRPr="00581A61" w:rsidRDefault="00581A61" w:rsidP="00DC01F6">
      <w:pPr>
        <w:spacing w:after="0" w:line="23" w:lineRule="atLeast"/>
        <w:contextualSpacing/>
        <w:jc w:val="center"/>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Цель: Формирование активной творческой деятельности, с учетом индивидуальных и психических особенностей родителей и детей.</w:t>
      </w:r>
    </w:p>
    <w:p w:rsidR="00896EED" w:rsidRDefault="00896EED" w:rsidP="00DC01F6">
      <w:pPr>
        <w:spacing w:after="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896EED" w:rsidRDefault="00581A61" w:rsidP="00DC01F6">
      <w:pPr>
        <w:pStyle w:val="a4"/>
        <w:numPr>
          <w:ilvl w:val="0"/>
          <w:numId w:val="15"/>
        </w:numPr>
        <w:spacing w:after="0" w:line="23" w:lineRule="atLeast"/>
        <w:jc w:val="both"/>
        <w:rPr>
          <w:rFonts w:ascii="Times New Roman" w:eastAsia="Times New Roman" w:hAnsi="Times New Roman" w:cs="Times New Roman"/>
          <w:sz w:val="28"/>
          <w:szCs w:val="28"/>
        </w:rPr>
      </w:pPr>
      <w:r w:rsidRPr="00896EED">
        <w:rPr>
          <w:rFonts w:ascii="Times New Roman" w:eastAsia="Times New Roman" w:hAnsi="Times New Roman" w:cs="Times New Roman"/>
          <w:sz w:val="28"/>
          <w:szCs w:val="28"/>
        </w:rPr>
        <w:t>вовлекать родителей в процесс развития детей в различных видах музыкальной деятельности.</w:t>
      </w:r>
    </w:p>
    <w:p w:rsidR="00896EED" w:rsidRDefault="00581A61" w:rsidP="00DC01F6">
      <w:pPr>
        <w:pStyle w:val="a4"/>
        <w:numPr>
          <w:ilvl w:val="0"/>
          <w:numId w:val="15"/>
        </w:numPr>
        <w:spacing w:after="0" w:line="23" w:lineRule="atLeast"/>
        <w:jc w:val="both"/>
        <w:rPr>
          <w:rFonts w:ascii="Times New Roman" w:eastAsia="Times New Roman" w:hAnsi="Times New Roman" w:cs="Times New Roman"/>
          <w:sz w:val="28"/>
          <w:szCs w:val="28"/>
        </w:rPr>
      </w:pPr>
      <w:r w:rsidRPr="00896EED">
        <w:rPr>
          <w:rFonts w:ascii="Times New Roman" w:eastAsia="Times New Roman" w:hAnsi="Times New Roman" w:cs="Times New Roman"/>
          <w:sz w:val="28"/>
          <w:szCs w:val="28"/>
        </w:rPr>
        <w:t>знакомить родителей с работой, проводимой в образовательной деятельности «Музыка»</w:t>
      </w:r>
    </w:p>
    <w:p w:rsidR="00581A61" w:rsidRPr="00896EED" w:rsidRDefault="00581A61" w:rsidP="00DC01F6">
      <w:pPr>
        <w:pStyle w:val="a4"/>
        <w:numPr>
          <w:ilvl w:val="0"/>
          <w:numId w:val="15"/>
        </w:numPr>
        <w:spacing w:after="0" w:line="23" w:lineRule="atLeast"/>
        <w:jc w:val="both"/>
        <w:rPr>
          <w:rFonts w:ascii="Times New Roman" w:eastAsia="Times New Roman" w:hAnsi="Times New Roman" w:cs="Times New Roman"/>
          <w:sz w:val="28"/>
          <w:szCs w:val="28"/>
        </w:rPr>
      </w:pPr>
      <w:r w:rsidRPr="00896EED">
        <w:rPr>
          <w:rFonts w:ascii="Times New Roman" w:eastAsia="Times New Roman" w:hAnsi="Times New Roman" w:cs="Times New Roman"/>
          <w:sz w:val="28"/>
          <w:szCs w:val="28"/>
        </w:rPr>
        <w:t>развивать совместное музыкальное творчество в семье.</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482"/>
        <w:gridCol w:w="5315"/>
        <w:gridCol w:w="2826"/>
      </w:tblGrid>
      <w:tr w:rsidR="00581A61" w:rsidRPr="00581A61" w:rsidTr="00896E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b/>
                <w:bCs/>
                <w:sz w:val="28"/>
                <w:szCs w:val="28"/>
              </w:rPr>
              <w:t>Месяц</w:t>
            </w:r>
          </w:p>
        </w:tc>
        <w:tc>
          <w:tcPr>
            <w:tcW w:w="5301"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b/>
                <w:bCs/>
                <w:sz w:val="28"/>
                <w:szCs w:val="28"/>
              </w:rPr>
              <w:t>Формы работы</w:t>
            </w:r>
          </w:p>
        </w:tc>
        <w:tc>
          <w:tcPr>
            <w:tcW w:w="2805"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b/>
                <w:bCs/>
                <w:sz w:val="28"/>
                <w:szCs w:val="28"/>
              </w:rPr>
              <w:t>Темы</w:t>
            </w:r>
          </w:p>
        </w:tc>
      </w:tr>
      <w:tr w:rsidR="00581A61" w:rsidRPr="00581A61" w:rsidTr="00896EED">
        <w:trPr>
          <w:trHeight w:val="1758"/>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b/>
                <w:sz w:val="28"/>
                <w:szCs w:val="28"/>
              </w:rPr>
            </w:pPr>
            <w:r w:rsidRPr="00581A61">
              <w:rPr>
                <w:rFonts w:ascii="Times New Roman" w:eastAsia="Times New Roman" w:hAnsi="Times New Roman" w:cs="Times New Roman"/>
                <w:b/>
                <w:sz w:val="28"/>
                <w:szCs w:val="28"/>
              </w:rPr>
              <w:t>Сентябрь</w:t>
            </w:r>
          </w:p>
        </w:tc>
        <w:tc>
          <w:tcPr>
            <w:tcW w:w="5301"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numPr>
                <w:ilvl w:val="0"/>
                <w:numId w:val="12"/>
              </w:num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Консультация ,встреча с родителями вновь прибывших детей.</w:t>
            </w:r>
          </w:p>
          <w:p w:rsidR="00581A61" w:rsidRPr="00581A61" w:rsidRDefault="00581A61" w:rsidP="00DC01F6">
            <w:pPr>
              <w:numPr>
                <w:ilvl w:val="0"/>
                <w:numId w:val="12"/>
              </w:num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Посещение занятий, развлечение для детей и родителей “День знаний”.</w:t>
            </w:r>
          </w:p>
        </w:tc>
        <w:tc>
          <w:tcPr>
            <w:tcW w:w="2805"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«Музыка как средство воспитания».</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tc>
      </w:tr>
      <w:tr w:rsidR="00581A61" w:rsidRPr="00581A61" w:rsidTr="00896E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b/>
                <w:sz w:val="28"/>
                <w:szCs w:val="28"/>
              </w:rPr>
            </w:pPr>
            <w:r w:rsidRPr="00581A61">
              <w:rPr>
                <w:rFonts w:ascii="Times New Roman" w:eastAsia="Times New Roman" w:hAnsi="Times New Roman" w:cs="Times New Roman"/>
                <w:b/>
                <w:sz w:val="28"/>
                <w:szCs w:val="28"/>
              </w:rPr>
              <w:t>Октябрь</w:t>
            </w:r>
          </w:p>
        </w:tc>
        <w:tc>
          <w:tcPr>
            <w:tcW w:w="5301"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 xml:space="preserve">1.Индивидуальные беседы </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2.Участие родителей в подготовке и проведении развлечения</w:t>
            </w:r>
          </w:p>
        </w:tc>
        <w:tc>
          <w:tcPr>
            <w:tcW w:w="2805"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“По результатам диагностики музыкального развития дошкольников на начало учебного года”</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“Осень в гости к нам пришла”</w:t>
            </w:r>
          </w:p>
        </w:tc>
      </w:tr>
      <w:tr w:rsidR="00581A61" w:rsidRPr="00581A61" w:rsidTr="00896E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b/>
                <w:sz w:val="28"/>
                <w:szCs w:val="28"/>
              </w:rPr>
            </w:pPr>
            <w:r w:rsidRPr="00581A61">
              <w:rPr>
                <w:rFonts w:ascii="Times New Roman" w:eastAsia="Times New Roman" w:hAnsi="Times New Roman" w:cs="Times New Roman"/>
                <w:b/>
                <w:sz w:val="28"/>
                <w:szCs w:val="28"/>
              </w:rPr>
              <w:t>Ноябрь</w:t>
            </w:r>
          </w:p>
        </w:tc>
        <w:tc>
          <w:tcPr>
            <w:tcW w:w="5301"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1.Беседы</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2. Родительское собрание в</w:t>
            </w:r>
            <w:r w:rsidR="00CB0C0E">
              <w:rPr>
                <w:rFonts w:ascii="Times New Roman" w:eastAsia="Times New Roman" w:hAnsi="Times New Roman" w:cs="Times New Roman"/>
                <w:sz w:val="28"/>
                <w:szCs w:val="28"/>
              </w:rPr>
              <w:t>о втор</w:t>
            </w:r>
            <w:r w:rsidRPr="00581A61">
              <w:rPr>
                <w:rFonts w:ascii="Times New Roman" w:eastAsia="Times New Roman" w:hAnsi="Times New Roman" w:cs="Times New Roman"/>
                <w:sz w:val="28"/>
                <w:szCs w:val="28"/>
              </w:rPr>
              <w:t xml:space="preserve">ой младшей группе </w:t>
            </w:r>
          </w:p>
        </w:tc>
        <w:tc>
          <w:tcPr>
            <w:tcW w:w="2805"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 xml:space="preserve">“Родителям о склонностях, способностях детей” </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«Музыкальное воспитание детей в условиях семьи»</w:t>
            </w:r>
          </w:p>
        </w:tc>
      </w:tr>
      <w:tr w:rsidR="00581A61" w:rsidRPr="00581A61" w:rsidTr="00896E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b/>
                <w:sz w:val="28"/>
                <w:szCs w:val="28"/>
              </w:rPr>
            </w:pPr>
            <w:r w:rsidRPr="00581A61">
              <w:rPr>
                <w:rFonts w:ascii="Times New Roman" w:eastAsia="Times New Roman" w:hAnsi="Times New Roman" w:cs="Times New Roman"/>
                <w:b/>
                <w:sz w:val="28"/>
                <w:szCs w:val="28"/>
              </w:rPr>
              <w:t>Декабрь</w:t>
            </w:r>
          </w:p>
        </w:tc>
        <w:tc>
          <w:tcPr>
            <w:tcW w:w="5301"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Работа мастерской Снегурочки.</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Изготовление декораций, костюмов к Новогодним праздникам.</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lastRenderedPageBreak/>
              <w:t xml:space="preserve">Изготовление буклетов «Правила поведения во время проведения утренника» </w:t>
            </w:r>
          </w:p>
        </w:tc>
        <w:tc>
          <w:tcPr>
            <w:tcW w:w="2805"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lastRenderedPageBreak/>
              <w:t xml:space="preserve">“В гости елка к нам пришла” </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tc>
      </w:tr>
      <w:tr w:rsidR="00581A61" w:rsidRPr="00581A61" w:rsidTr="00896E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b/>
                <w:sz w:val="28"/>
                <w:szCs w:val="28"/>
              </w:rPr>
            </w:pPr>
            <w:r w:rsidRPr="00581A61">
              <w:rPr>
                <w:rFonts w:ascii="Times New Roman" w:eastAsia="Times New Roman" w:hAnsi="Times New Roman" w:cs="Times New Roman"/>
                <w:b/>
                <w:sz w:val="28"/>
                <w:szCs w:val="28"/>
              </w:rPr>
              <w:lastRenderedPageBreak/>
              <w:t>Январь</w:t>
            </w:r>
          </w:p>
        </w:tc>
        <w:tc>
          <w:tcPr>
            <w:tcW w:w="5301"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 xml:space="preserve">Родительское собрание </w:t>
            </w:r>
          </w:p>
        </w:tc>
        <w:tc>
          <w:tcPr>
            <w:tcW w:w="2805" w:type="dxa"/>
            <w:tcBorders>
              <w:top w:val="outset" w:sz="6" w:space="0" w:color="auto"/>
              <w:left w:val="outset" w:sz="6" w:space="0" w:color="auto"/>
              <w:bottom w:val="outset" w:sz="6" w:space="0" w:color="auto"/>
              <w:right w:val="outset" w:sz="6" w:space="0" w:color="auto"/>
            </w:tcBorders>
            <w:vAlign w:val="center"/>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“Давайте поговорим о музыке всерьез”</w:t>
            </w:r>
          </w:p>
        </w:tc>
      </w:tr>
      <w:tr w:rsidR="00581A61" w:rsidRPr="00581A61" w:rsidTr="00896E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b/>
                <w:sz w:val="28"/>
                <w:szCs w:val="28"/>
              </w:rPr>
            </w:pPr>
            <w:r w:rsidRPr="00581A61">
              <w:rPr>
                <w:rFonts w:ascii="Times New Roman" w:eastAsia="Times New Roman" w:hAnsi="Times New Roman" w:cs="Times New Roman"/>
                <w:b/>
                <w:sz w:val="28"/>
                <w:szCs w:val="28"/>
              </w:rPr>
              <w:t>Февраль</w:t>
            </w:r>
          </w:p>
        </w:tc>
        <w:tc>
          <w:tcPr>
            <w:tcW w:w="5301"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 xml:space="preserve">1. Консультация </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p w:rsidR="00B156F9" w:rsidRDefault="00B156F9" w:rsidP="00DC01F6">
            <w:pPr>
              <w:spacing w:after="0" w:line="23" w:lineRule="atLeast"/>
              <w:contextualSpacing/>
              <w:rPr>
                <w:rFonts w:ascii="Times New Roman" w:eastAsia="Times New Roman" w:hAnsi="Times New Roman" w:cs="Times New Roman"/>
                <w:sz w:val="28"/>
                <w:szCs w:val="28"/>
              </w:rPr>
            </w:pPr>
          </w:p>
          <w:p w:rsidR="00B156F9"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 xml:space="preserve">2. Родительское собрание </w:t>
            </w:r>
          </w:p>
          <w:p w:rsidR="00B156F9" w:rsidRDefault="00B156F9" w:rsidP="00DC01F6">
            <w:pPr>
              <w:spacing w:after="0" w:line="23" w:lineRule="atLeast"/>
              <w:contextualSpacing/>
              <w:rPr>
                <w:rFonts w:ascii="Times New Roman" w:eastAsia="Times New Roman" w:hAnsi="Times New Roman" w:cs="Times New Roman"/>
                <w:sz w:val="28"/>
                <w:szCs w:val="28"/>
              </w:rPr>
            </w:pPr>
          </w:p>
          <w:p w:rsidR="00B156F9" w:rsidRDefault="00B156F9" w:rsidP="00DC01F6">
            <w:pPr>
              <w:spacing w:after="0" w:line="23" w:lineRule="atLeast"/>
              <w:contextualSpacing/>
              <w:rPr>
                <w:rFonts w:ascii="Times New Roman" w:eastAsia="Times New Roman" w:hAnsi="Times New Roman" w:cs="Times New Roman"/>
                <w:sz w:val="28"/>
                <w:szCs w:val="28"/>
              </w:rPr>
            </w:pPr>
          </w:p>
          <w:p w:rsidR="00B156F9" w:rsidRDefault="00B156F9" w:rsidP="00DC01F6">
            <w:pPr>
              <w:spacing w:after="0" w:line="23" w:lineRule="atLeast"/>
              <w:contextualSpacing/>
              <w:rPr>
                <w:rFonts w:ascii="Times New Roman" w:eastAsia="Times New Roman" w:hAnsi="Times New Roman" w:cs="Times New Roman"/>
                <w:sz w:val="28"/>
                <w:szCs w:val="28"/>
              </w:rPr>
            </w:pPr>
          </w:p>
          <w:p w:rsidR="00B156F9" w:rsidRDefault="00B156F9" w:rsidP="00DC01F6">
            <w:pPr>
              <w:spacing w:after="0" w:line="23" w:lineRule="atLeast"/>
              <w:contextualSpacing/>
              <w:rPr>
                <w:rFonts w:ascii="Times New Roman" w:eastAsia="Times New Roman" w:hAnsi="Times New Roman" w:cs="Times New Roman"/>
                <w:sz w:val="28"/>
                <w:szCs w:val="28"/>
              </w:rPr>
            </w:pP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 xml:space="preserve">3.Развлечение </w:t>
            </w:r>
          </w:p>
        </w:tc>
        <w:tc>
          <w:tcPr>
            <w:tcW w:w="2805"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“Развитие творческой деятельности на основе русского фольклора»</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«Как развить музыкальные способности детей дошкольного возраста»</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“День защитников Отечества</w:t>
            </w:r>
          </w:p>
        </w:tc>
      </w:tr>
      <w:tr w:rsidR="00581A61" w:rsidRPr="00581A61" w:rsidTr="00896E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b/>
                <w:sz w:val="28"/>
                <w:szCs w:val="28"/>
              </w:rPr>
            </w:pPr>
            <w:r w:rsidRPr="00581A61">
              <w:rPr>
                <w:rFonts w:ascii="Times New Roman" w:eastAsia="Times New Roman" w:hAnsi="Times New Roman" w:cs="Times New Roman"/>
                <w:b/>
                <w:sz w:val="28"/>
                <w:szCs w:val="28"/>
              </w:rPr>
              <w:t>Март</w:t>
            </w:r>
          </w:p>
        </w:tc>
        <w:tc>
          <w:tcPr>
            <w:tcW w:w="5301"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 xml:space="preserve"> Изготовление декораций, костюмов к весенним праздникам.</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Изготовление буклетов «Правила поведения во время проведения утренника»</w:t>
            </w:r>
          </w:p>
        </w:tc>
        <w:tc>
          <w:tcPr>
            <w:tcW w:w="2805"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Праздничные утренники во всех возрастных группах, посвященные 8 марта</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tc>
      </w:tr>
      <w:tr w:rsidR="00581A61" w:rsidRPr="00581A61" w:rsidTr="00896E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b/>
                <w:sz w:val="28"/>
                <w:szCs w:val="28"/>
              </w:rPr>
            </w:pPr>
            <w:r w:rsidRPr="00581A61">
              <w:rPr>
                <w:rFonts w:ascii="Times New Roman" w:eastAsia="Times New Roman" w:hAnsi="Times New Roman" w:cs="Times New Roman"/>
                <w:b/>
                <w:sz w:val="28"/>
                <w:szCs w:val="28"/>
              </w:rPr>
              <w:t>Апрель</w:t>
            </w:r>
          </w:p>
        </w:tc>
        <w:tc>
          <w:tcPr>
            <w:tcW w:w="5301" w:type="dxa"/>
            <w:tcBorders>
              <w:top w:val="outset" w:sz="6" w:space="0" w:color="auto"/>
              <w:left w:val="outset" w:sz="6" w:space="0" w:color="auto"/>
              <w:bottom w:val="outset" w:sz="6" w:space="0" w:color="auto"/>
              <w:right w:val="outset" w:sz="6" w:space="0" w:color="auto"/>
            </w:tcBorders>
            <w:vAlign w:val="center"/>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1. Групповые родительские собрания по результатам работы за год во всех группах с показом музыкального занятия.</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2.День смеха</w:t>
            </w:r>
          </w:p>
        </w:tc>
        <w:tc>
          <w:tcPr>
            <w:tcW w:w="2805"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p>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“Хохотунчики”</w:t>
            </w:r>
          </w:p>
          <w:p w:rsidR="00581A61" w:rsidRPr="00581A61" w:rsidRDefault="00581A61" w:rsidP="00DC01F6">
            <w:pPr>
              <w:spacing w:after="0" w:line="23" w:lineRule="atLeast"/>
              <w:contextualSpacing/>
              <w:rPr>
                <w:rFonts w:ascii="Times New Roman" w:eastAsia="Times New Roman" w:hAnsi="Times New Roman" w:cs="Times New Roman"/>
                <w:sz w:val="28"/>
                <w:szCs w:val="28"/>
              </w:rPr>
            </w:pPr>
          </w:p>
        </w:tc>
      </w:tr>
      <w:tr w:rsidR="00581A61" w:rsidRPr="00581A61" w:rsidTr="00896E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b/>
                <w:sz w:val="28"/>
                <w:szCs w:val="28"/>
              </w:rPr>
            </w:pPr>
            <w:r w:rsidRPr="00581A61">
              <w:rPr>
                <w:rFonts w:ascii="Times New Roman" w:eastAsia="Times New Roman" w:hAnsi="Times New Roman" w:cs="Times New Roman"/>
                <w:b/>
                <w:sz w:val="28"/>
                <w:szCs w:val="28"/>
              </w:rPr>
              <w:t>Май</w:t>
            </w:r>
          </w:p>
        </w:tc>
        <w:tc>
          <w:tcPr>
            <w:tcW w:w="5301"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 xml:space="preserve">Консультация </w:t>
            </w:r>
          </w:p>
        </w:tc>
        <w:tc>
          <w:tcPr>
            <w:tcW w:w="2805" w:type="dxa"/>
            <w:tcBorders>
              <w:top w:val="outset" w:sz="6" w:space="0" w:color="auto"/>
              <w:left w:val="outset" w:sz="6" w:space="0" w:color="auto"/>
              <w:bottom w:val="outset" w:sz="6" w:space="0" w:color="auto"/>
              <w:right w:val="outset" w:sz="6" w:space="0" w:color="auto"/>
            </w:tcBorders>
            <w:vAlign w:val="center"/>
            <w:hideMark/>
          </w:tcPr>
          <w:p w:rsidR="00581A61" w:rsidRPr="00581A61" w:rsidRDefault="00581A61" w:rsidP="00DC01F6">
            <w:pPr>
              <w:spacing w:after="0" w:line="23" w:lineRule="atLeast"/>
              <w:contextualSpacing/>
              <w:rPr>
                <w:rFonts w:ascii="Times New Roman" w:eastAsia="Times New Roman" w:hAnsi="Times New Roman" w:cs="Times New Roman"/>
                <w:sz w:val="28"/>
                <w:szCs w:val="28"/>
              </w:rPr>
            </w:pPr>
            <w:r w:rsidRPr="00581A61">
              <w:rPr>
                <w:rFonts w:ascii="Times New Roman" w:eastAsia="Times New Roman" w:hAnsi="Times New Roman" w:cs="Times New Roman"/>
                <w:sz w:val="28"/>
                <w:szCs w:val="28"/>
              </w:rPr>
              <w:t>«Задачи музыкального воспитания в семье и в ДОУ »</w:t>
            </w:r>
          </w:p>
        </w:tc>
      </w:tr>
    </w:tbl>
    <w:p w:rsidR="00581A61" w:rsidRDefault="00581A61" w:rsidP="00DC01F6">
      <w:pPr>
        <w:spacing w:line="23" w:lineRule="atLeast"/>
        <w:contextualSpacing/>
        <w:rPr>
          <w:rFonts w:ascii="Times New Roman" w:hAnsi="Times New Roman" w:cs="Times New Roman"/>
          <w:b/>
          <w:sz w:val="28"/>
          <w:szCs w:val="28"/>
        </w:rPr>
      </w:pPr>
    </w:p>
    <w:p w:rsidR="00DC01F6" w:rsidRDefault="00DC01F6" w:rsidP="00DC01F6">
      <w:pPr>
        <w:spacing w:line="23" w:lineRule="atLeast"/>
        <w:contextualSpacing/>
        <w:rPr>
          <w:rFonts w:ascii="Times New Roman" w:hAnsi="Times New Roman" w:cs="Times New Roman"/>
          <w:b/>
          <w:sz w:val="28"/>
          <w:szCs w:val="28"/>
        </w:rPr>
      </w:pPr>
    </w:p>
    <w:p w:rsidR="00DC01F6" w:rsidRDefault="00DC01F6" w:rsidP="00DC01F6">
      <w:pPr>
        <w:spacing w:line="23" w:lineRule="atLeast"/>
        <w:contextualSpacing/>
        <w:rPr>
          <w:rFonts w:ascii="Times New Roman" w:hAnsi="Times New Roman" w:cs="Times New Roman"/>
          <w:b/>
          <w:sz w:val="28"/>
          <w:szCs w:val="28"/>
        </w:rPr>
      </w:pPr>
    </w:p>
    <w:p w:rsidR="00DC01F6" w:rsidRDefault="00DC01F6" w:rsidP="00DC01F6">
      <w:pPr>
        <w:spacing w:line="23" w:lineRule="atLeast"/>
        <w:contextualSpacing/>
        <w:rPr>
          <w:rFonts w:ascii="Times New Roman" w:hAnsi="Times New Roman" w:cs="Times New Roman"/>
          <w:b/>
          <w:sz w:val="28"/>
          <w:szCs w:val="28"/>
        </w:rPr>
      </w:pPr>
    </w:p>
    <w:p w:rsidR="00DC01F6" w:rsidRDefault="00DC01F6" w:rsidP="00DC01F6">
      <w:pPr>
        <w:spacing w:line="23" w:lineRule="atLeast"/>
        <w:contextualSpacing/>
        <w:rPr>
          <w:rFonts w:ascii="Times New Roman" w:hAnsi="Times New Roman" w:cs="Times New Roman"/>
          <w:b/>
          <w:sz w:val="28"/>
          <w:szCs w:val="28"/>
        </w:rPr>
      </w:pPr>
    </w:p>
    <w:p w:rsidR="00DC01F6" w:rsidRDefault="00DC01F6" w:rsidP="00DC01F6">
      <w:pPr>
        <w:spacing w:line="23" w:lineRule="atLeast"/>
        <w:contextualSpacing/>
        <w:rPr>
          <w:rFonts w:ascii="Times New Roman" w:hAnsi="Times New Roman" w:cs="Times New Roman"/>
          <w:b/>
          <w:sz w:val="28"/>
          <w:szCs w:val="28"/>
        </w:rPr>
      </w:pPr>
    </w:p>
    <w:p w:rsidR="00896EED" w:rsidRDefault="00896EED" w:rsidP="00DC01F6">
      <w:pPr>
        <w:spacing w:line="23" w:lineRule="atLeast"/>
        <w:contextualSpacing/>
        <w:rPr>
          <w:rFonts w:ascii="Times New Roman" w:hAnsi="Times New Roman" w:cs="Times New Roman"/>
          <w:b/>
          <w:sz w:val="28"/>
          <w:szCs w:val="28"/>
        </w:rPr>
      </w:pPr>
    </w:p>
    <w:p w:rsidR="00896EED" w:rsidRDefault="00896EED" w:rsidP="00DC01F6">
      <w:pPr>
        <w:spacing w:line="23" w:lineRule="atLeast"/>
        <w:contextualSpacing/>
        <w:rPr>
          <w:rFonts w:ascii="Times New Roman" w:hAnsi="Times New Roman" w:cs="Times New Roman"/>
          <w:b/>
          <w:sz w:val="28"/>
          <w:szCs w:val="28"/>
        </w:rPr>
      </w:pPr>
    </w:p>
    <w:p w:rsidR="00896EED" w:rsidRDefault="00896EED" w:rsidP="00DC01F6">
      <w:pPr>
        <w:spacing w:line="23" w:lineRule="atLeast"/>
        <w:contextualSpacing/>
        <w:rPr>
          <w:rFonts w:ascii="Times New Roman" w:hAnsi="Times New Roman" w:cs="Times New Roman"/>
          <w:b/>
          <w:sz w:val="28"/>
          <w:szCs w:val="28"/>
        </w:rPr>
      </w:pPr>
    </w:p>
    <w:p w:rsidR="00BC0F85" w:rsidRPr="00581A61" w:rsidRDefault="00581A61" w:rsidP="00DC01F6">
      <w:pPr>
        <w:spacing w:line="23" w:lineRule="atLeast"/>
        <w:contextualSpacing/>
        <w:rPr>
          <w:rFonts w:ascii="Times New Roman" w:hAnsi="Times New Roman" w:cs="Times New Roman"/>
          <w:b/>
          <w:sz w:val="28"/>
          <w:szCs w:val="28"/>
        </w:rPr>
      </w:pPr>
      <w:r w:rsidRPr="00581A61">
        <w:rPr>
          <w:rFonts w:ascii="Times New Roman" w:hAnsi="Times New Roman" w:cs="Times New Roman"/>
          <w:b/>
          <w:sz w:val="28"/>
          <w:szCs w:val="28"/>
          <w:lang w:val="en-US"/>
        </w:rPr>
        <w:lastRenderedPageBreak/>
        <w:t>III</w:t>
      </w:r>
      <w:r w:rsidR="00896EED">
        <w:rPr>
          <w:rFonts w:ascii="Times New Roman" w:hAnsi="Times New Roman" w:cs="Times New Roman"/>
          <w:b/>
          <w:sz w:val="28"/>
          <w:szCs w:val="28"/>
        </w:rPr>
        <w:t>.</w:t>
      </w:r>
      <w:r w:rsidRPr="00581A61">
        <w:rPr>
          <w:rFonts w:ascii="Times New Roman" w:hAnsi="Times New Roman" w:cs="Times New Roman"/>
          <w:b/>
          <w:sz w:val="28"/>
          <w:szCs w:val="28"/>
        </w:rPr>
        <w:t xml:space="preserve"> ОРГАНИЗАЦИОННЫЙ РАЗДЕЛ</w:t>
      </w:r>
    </w:p>
    <w:p w:rsidR="002126E8" w:rsidRDefault="002126E8" w:rsidP="00DC01F6">
      <w:pPr>
        <w:autoSpaceDE w:val="0"/>
        <w:autoSpaceDN w:val="0"/>
        <w:adjustRightInd w:val="0"/>
        <w:spacing w:line="23" w:lineRule="atLeast"/>
        <w:contextualSpacing/>
        <w:rPr>
          <w:rFonts w:ascii="Times New Roman" w:hAnsi="Times New Roman" w:cs="Times New Roman"/>
          <w:b/>
          <w:color w:val="000000"/>
          <w:sz w:val="28"/>
          <w:szCs w:val="28"/>
        </w:rPr>
      </w:pPr>
    </w:p>
    <w:p w:rsidR="00F67CCF" w:rsidRDefault="00896EED" w:rsidP="00DC01F6">
      <w:pPr>
        <w:autoSpaceDE w:val="0"/>
        <w:autoSpaceDN w:val="0"/>
        <w:adjustRightInd w:val="0"/>
        <w:spacing w:line="23" w:lineRule="atLeast"/>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3.1 У</w:t>
      </w:r>
      <w:r w:rsidR="00581A61" w:rsidRPr="00581A61">
        <w:rPr>
          <w:rFonts w:ascii="Times New Roman" w:hAnsi="Times New Roman" w:cs="Times New Roman"/>
          <w:b/>
          <w:color w:val="000000"/>
          <w:sz w:val="28"/>
          <w:szCs w:val="28"/>
        </w:rPr>
        <w:t>чебный план</w:t>
      </w:r>
    </w:p>
    <w:p w:rsidR="00581A61" w:rsidRPr="00581A61" w:rsidRDefault="00581A61" w:rsidP="00DC01F6">
      <w:pPr>
        <w:autoSpaceDE w:val="0"/>
        <w:autoSpaceDN w:val="0"/>
        <w:adjustRightInd w:val="0"/>
        <w:spacing w:line="23" w:lineRule="atLeast"/>
        <w:contextualSpacing/>
        <w:rPr>
          <w:rFonts w:ascii="Times New Roman" w:hAnsi="Times New Roman" w:cs="Times New Roman"/>
          <w:b/>
          <w:color w:val="000000"/>
          <w:sz w:val="28"/>
          <w:szCs w:val="28"/>
        </w:rPr>
      </w:pPr>
    </w:p>
    <w:p w:rsidR="00581A61" w:rsidRPr="00F67CCF" w:rsidRDefault="00581A61" w:rsidP="00DC01F6">
      <w:pPr>
        <w:widowControl w:val="0"/>
        <w:shd w:val="clear" w:color="auto" w:fill="FFFFFF"/>
        <w:tabs>
          <w:tab w:val="left" w:pos="284"/>
        </w:tabs>
        <w:suppressAutoHyphens/>
        <w:autoSpaceDE w:val="0"/>
        <w:spacing w:after="0" w:line="23" w:lineRule="atLeast"/>
        <w:ind w:left="142"/>
        <w:contextualSpacing/>
        <w:jc w:val="both"/>
        <w:rPr>
          <w:rFonts w:ascii="Times New Roman" w:eastAsia="Times New Roman" w:hAnsi="Times New Roman" w:cs="Times New Roman"/>
          <w:sz w:val="28"/>
          <w:szCs w:val="28"/>
          <w:lang w:eastAsia="ar-SA"/>
        </w:rPr>
      </w:pPr>
      <w:r w:rsidRPr="00F67CCF">
        <w:rPr>
          <w:rFonts w:ascii="Times New Roman" w:eastAsia="Times New Roman" w:hAnsi="Times New Roman" w:cs="Times New Roman"/>
          <w:sz w:val="28"/>
          <w:szCs w:val="28"/>
        </w:rPr>
        <w:t xml:space="preserve">Организация образовательного процесса предполагает проведение </w:t>
      </w:r>
    </w:p>
    <w:p w:rsidR="00581A61" w:rsidRPr="00F67CCF" w:rsidRDefault="00581A61" w:rsidP="00DC01F6">
      <w:pPr>
        <w:tabs>
          <w:tab w:val="left" w:pos="284"/>
        </w:tabs>
        <w:autoSpaceDE w:val="0"/>
        <w:autoSpaceDN w:val="0"/>
        <w:adjustRightInd w:val="0"/>
        <w:spacing w:after="0" w:line="23" w:lineRule="atLeast"/>
        <w:ind w:left="142"/>
        <w:contextualSpacing/>
        <w:jc w:val="both"/>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музыкальных занятий 2 раза в неделю в каждой возрастной группе соответственно требованиям СанПиН - 2.4.1.3049-13.</w:t>
      </w:r>
    </w:p>
    <w:p w:rsidR="00581A61" w:rsidRPr="00F67CCF" w:rsidRDefault="00581A61" w:rsidP="00DC01F6">
      <w:pPr>
        <w:autoSpaceDE w:val="0"/>
        <w:autoSpaceDN w:val="0"/>
        <w:adjustRightInd w:val="0"/>
        <w:spacing w:after="0" w:line="23" w:lineRule="atLeast"/>
        <w:ind w:firstLine="709"/>
        <w:contextualSpacing/>
        <w:jc w:val="center"/>
        <w:rPr>
          <w:rFonts w:ascii="Times New Roman" w:eastAsia="Times New Roman" w:hAnsi="Times New Roman" w:cs="Times New Roman"/>
          <w:bCs/>
          <w:sz w:val="28"/>
          <w:szCs w:val="28"/>
        </w:rPr>
      </w:pPr>
    </w:p>
    <w:p w:rsidR="00581A61" w:rsidRPr="00F67CCF" w:rsidRDefault="00581A61" w:rsidP="00DC01F6">
      <w:pPr>
        <w:autoSpaceDE w:val="0"/>
        <w:autoSpaceDN w:val="0"/>
        <w:adjustRightInd w:val="0"/>
        <w:spacing w:after="0" w:line="23" w:lineRule="atLeast"/>
        <w:ind w:firstLine="709"/>
        <w:contextualSpacing/>
        <w:jc w:val="center"/>
        <w:rPr>
          <w:rFonts w:ascii="Times New Roman" w:eastAsia="Times New Roman" w:hAnsi="Times New Roman" w:cs="Times New Roman"/>
          <w:bCs/>
          <w:sz w:val="28"/>
          <w:szCs w:val="28"/>
        </w:rPr>
      </w:pPr>
      <w:r w:rsidRPr="00F67CCF">
        <w:rPr>
          <w:rFonts w:ascii="Times New Roman" w:eastAsia="Times New Roman" w:hAnsi="Times New Roman" w:cs="Times New Roman"/>
          <w:bCs/>
          <w:sz w:val="28"/>
          <w:szCs w:val="28"/>
        </w:rPr>
        <w:t>Объем учебной нагрузки:</w:t>
      </w:r>
    </w:p>
    <w:tbl>
      <w:tblPr>
        <w:tblW w:w="7654" w:type="dxa"/>
        <w:tblInd w:w="959" w:type="dxa"/>
        <w:tblLayout w:type="fixed"/>
        <w:tblLook w:val="0000"/>
      </w:tblPr>
      <w:tblGrid>
        <w:gridCol w:w="2410"/>
        <w:gridCol w:w="2669"/>
        <w:gridCol w:w="2575"/>
      </w:tblGrid>
      <w:tr w:rsidR="00581A61" w:rsidRPr="00F67CCF" w:rsidTr="00896EED">
        <w:tc>
          <w:tcPr>
            <w:tcW w:w="2410" w:type="dxa"/>
            <w:tcBorders>
              <w:top w:val="single" w:sz="4" w:space="0" w:color="000000"/>
              <w:left w:val="single" w:sz="4" w:space="0" w:color="000000"/>
              <w:bottom w:val="single" w:sz="4" w:space="0" w:color="000000"/>
            </w:tcBorders>
            <w:shd w:val="clear" w:color="auto" w:fill="auto"/>
          </w:tcPr>
          <w:p w:rsidR="00581A61" w:rsidRPr="00F67CCF" w:rsidRDefault="00581A61" w:rsidP="00DC01F6">
            <w:pPr>
              <w:spacing w:after="0" w:line="23" w:lineRule="atLeast"/>
              <w:ind w:hanging="108"/>
              <w:contextualSpacing/>
              <w:jc w:val="center"/>
              <w:rPr>
                <w:rFonts w:ascii="Times New Roman" w:eastAsia="Times New Roman" w:hAnsi="Times New Roman" w:cs="Times New Roman"/>
                <w:b/>
                <w:sz w:val="28"/>
                <w:szCs w:val="28"/>
              </w:rPr>
            </w:pPr>
            <w:r w:rsidRPr="00F67CCF">
              <w:rPr>
                <w:rFonts w:ascii="Times New Roman" w:eastAsia="Times New Roman" w:hAnsi="Times New Roman" w:cs="Times New Roman"/>
                <w:b/>
                <w:sz w:val="28"/>
                <w:szCs w:val="28"/>
              </w:rPr>
              <w:t>Группа</w:t>
            </w:r>
          </w:p>
        </w:tc>
        <w:tc>
          <w:tcPr>
            <w:tcW w:w="2669" w:type="dxa"/>
            <w:tcBorders>
              <w:top w:val="single" w:sz="4" w:space="0" w:color="000000"/>
              <w:left w:val="single" w:sz="4" w:space="0" w:color="000000"/>
              <w:bottom w:val="single" w:sz="4" w:space="0" w:color="000000"/>
            </w:tcBorders>
            <w:shd w:val="clear" w:color="auto" w:fill="auto"/>
          </w:tcPr>
          <w:p w:rsidR="00581A61" w:rsidRPr="00F67CCF" w:rsidRDefault="00581A61" w:rsidP="00DC01F6">
            <w:pPr>
              <w:spacing w:after="0" w:line="23" w:lineRule="atLeast"/>
              <w:ind w:firstLine="709"/>
              <w:contextualSpacing/>
              <w:jc w:val="center"/>
              <w:rPr>
                <w:rFonts w:ascii="Times New Roman" w:eastAsia="Times New Roman" w:hAnsi="Times New Roman" w:cs="Times New Roman"/>
                <w:b/>
                <w:sz w:val="28"/>
                <w:szCs w:val="28"/>
              </w:rPr>
            </w:pPr>
            <w:r w:rsidRPr="00F67CCF">
              <w:rPr>
                <w:rFonts w:ascii="Times New Roman" w:eastAsia="Times New Roman" w:hAnsi="Times New Roman" w:cs="Times New Roman"/>
                <w:b/>
                <w:sz w:val="28"/>
                <w:szCs w:val="28"/>
              </w:rPr>
              <w:t>Возраст</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81A61" w:rsidRPr="00F67CCF" w:rsidRDefault="00581A61" w:rsidP="00DC01F6">
            <w:pPr>
              <w:spacing w:after="0" w:line="23" w:lineRule="atLeast"/>
              <w:ind w:firstLine="58"/>
              <w:contextualSpacing/>
              <w:jc w:val="center"/>
              <w:rPr>
                <w:rFonts w:ascii="Times New Roman" w:eastAsia="Times New Roman" w:hAnsi="Times New Roman" w:cs="Times New Roman"/>
                <w:b/>
                <w:sz w:val="28"/>
                <w:szCs w:val="28"/>
              </w:rPr>
            </w:pPr>
            <w:r w:rsidRPr="00F67CCF">
              <w:rPr>
                <w:rFonts w:ascii="Times New Roman" w:eastAsia="Times New Roman" w:hAnsi="Times New Roman" w:cs="Times New Roman"/>
                <w:b/>
                <w:sz w:val="28"/>
                <w:szCs w:val="28"/>
              </w:rPr>
              <w:t>Длительность занятия</w:t>
            </w:r>
          </w:p>
          <w:p w:rsidR="00581A61" w:rsidRPr="00F67CCF" w:rsidRDefault="00581A61" w:rsidP="00DC01F6">
            <w:pPr>
              <w:spacing w:after="0" w:line="23" w:lineRule="atLeast"/>
              <w:ind w:firstLine="58"/>
              <w:contextualSpacing/>
              <w:jc w:val="center"/>
              <w:rPr>
                <w:rFonts w:ascii="Times New Roman" w:eastAsia="Times New Roman" w:hAnsi="Times New Roman" w:cs="Times New Roman"/>
                <w:sz w:val="28"/>
                <w:szCs w:val="28"/>
              </w:rPr>
            </w:pPr>
            <w:r w:rsidRPr="00F67CCF">
              <w:rPr>
                <w:rFonts w:ascii="Times New Roman" w:eastAsia="Times New Roman" w:hAnsi="Times New Roman" w:cs="Times New Roman"/>
                <w:b/>
                <w:sz w:val="28"/>
                <w:szCs w:val="28"/>
              </w:rPr>
              <w:t>(минут)</w:t>
            </w:r>
          </w:p>
        </w:tc>
      </w:tr>
      <w:tr w:rsidR="00581A61" w:rsidRPr="00F67CCF" w:rsidTr="00896EED">
        <w:tc>
          <w:tcPr>
            <w:tcW w:w="2410" w:type="dxa"/>
            <w:tcBorders>
              <w:top w:val="single" w:sz="4" w:space="0" w:color="000000"/>
              <w:left w:val="single" w:sz="4" w:space="0" w:color="000000"/>
              <w:bottom w:val="single" w:sz="4" w:space="0" w:color="000000"/>
            </w:tcBorders>
            <w:shd w:val="clear" w:color="auto" w:fill="auto"/>
          </w:tcPr>
          <w:p w:rsidR="00581A61" w:rsidRPr="00F67CCF" w:rsidRDefault="00581A61" w:rsidP="00DC01F6">
            <w:pPr>
              <w:spacing w:after="0" w:line="23" w:lineRule="atLeast"/>
              <w:ind w:firstLine="709"/>
              <w:contextualSpacing/>
              <w:jc w:val="center"/>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2 Младшая</w:t>
            </w:r>
          </w:p>
        </w:tc>
        <w:tc>
          <w:tcPr>
            <w:tcW w:w="2669" w:type="dxa"/>
            <w:tcBorders>
              <w:top w:val="single" w:sz="4" w:space="0" w:color="000000"/>
              <w:left w:val="single" w:sz="4" w:space="0" w:color="000000"/>
              <w:bottom w:val="single" w:sz="4" w:space="0" w:color="000000"/>
            </w:tcBorders>
            <w:shd w:val="clear" w:color="auto" w:fill="auto"/>
          </w:tcPr>
          <w:p w:rsidR="00581A61" w:rsidRPr="00F67CCF" w:rsidRDefault="00581A61" w:rsidP="00DC01F6">
            <w:pPr>
              <w:spacing w:after="0" w:line="23" w:lineRule="atLeast"/>
              <w:ind w:firstLine="709"/>
              <w:contextualSpacing/>
              <w:jc w:val="center"/>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с 3 до 4 лет</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81A61" w:rsidRPr="00F67CCF" w:rsidRDefault="00581A61" w:rsidP="00DC01F6">
            <w:pPr>
              <w:spacing w:after="0" w:line="23" w:lineRule="atLeast"/>
              <w:ind w:firstLine="709"/>
              <w:contextualSpacing/>
              <w:jc w:val="center"/>
              <w:rPr>
                <w:rFonts w:ascii="Times New Roman" w:eastAsia="Times New Roman" w:hAnsi="Times New Roman" w:cs="Times New Roman"/>
                <w:sz w:val="28"/>
                <w:szCs w:val="28"/>
              </w:rPr>
            </w:pPr>
            <w:r w:rsidRPr="00F67CCF">
              <w:rPr>
                <w:rFonts w:ascii="Times New Roman" w:eastAsia="Times New Roman" w:hAnsi="Times New Roman" w:cs="Times New Roman"/>
                <w:sz w:val="28"/>
                <w:szCs w:val="28"/>
              </w:rPr>
              <w:t>15</w:t>
            </w:r>
          </w:p>
        </w:tc>
      </w:tr>
    </w:tbl>
    <w:p w:rsidR="00581A61" w:rsidRDefault="00581A61" w:rsidP="00DC01F6">
      <w:pPr>
        <w:autoSpaceDE w:val="0"/>
        <w:autoSpaceDN w:val="0"/>
        <w:adjustRightInd w:val="0"/>
        <w:spacing w:line="23" w:lineRule="atLeast"/>
        <w:contextualSpacing/>
        <w:rPr>
          <w:rFonts w:ascii="Times New Roman" w:hAnsi="Times New Roman" w:cs="Times New Roman"/>
          <w:b/>
          <w:color w:val="000000"/>
          <w:sz w:val="28"/>
          <w:szCs w:val="28"/>
        </w:rPr>
      </w:pPr>
    </w:p>
    <w:p w:rsidR="00581A61" w:rsidRDefault="00581A61" w:rsidP="00DC01F6">
      <w:pPr>
        <w:autoSpaceDE w:val="0"/>
        <w:autoSpaceDN w:val="0"/>
        <w:adjustRightInd w:val="0"/>
        <w:spacing w:line="23" w:lineRule="atLeast"/>
        <w:contextualSpacing/>
        <w:rPr>
          <w:rFonts w:ascii="Times New Roman" w:hAnsi="Times New Roman" w:cs="Times New Roman"/>
          <w:b/>
          <w:color w:val="000000"/>
          <w:sz w:val="28"/>
          <w:szCs w:val="28"/>
        </w:rPr>
      </w:pPr>
    </w:p>
    <w:p w:rsidR="00F67CCF" w:rsidRDefault="00581A61" w:rsidP="00DC01F6">
      <w:pPr>
        <w:autoSpaceDE w:val="0"/>
        <w:autoSpaceDN w:val="0"/>
        <w:adjustRightInd w:val="0"/>
        <w:spacing w:line="23" w:lineRule="atLeast"/>
        <w:contextualSpacing/>
        <w:rPr>
          <w:rFonts w:ascii="Times New Roman" w:hAnsi="Times New Roman" w:cs="Times New Roman"/>
          <w:b/>
          <w:color w:val="000000"/>
          <w:sz w:val="28"/>
          <w:szCs w:val="28"/>
        </w:rPr>
      </w:pPr>
      <w:r w:rsidRPr="00581A61">
        <w:rPr>
          <w:rFonts w:ascii="Times New Roman" w:hAnsi="Times New Roman" w:cs="Times New Roman"/>
          <w:b/>
          <w:color w:val="000000"/>
          <w:sz w:val="28"/>
          <w:szCs w:val="28"/>
        </w:rPr>
        <w:t xml:space="preserve">3.2 </w:t>
      </w:r>
      <w:r w:rsidR="00B156F9" w:rsidRPr="00581A61">
        <w:rPr>
          <w:rFonts w:ascii="Times New Roman" w:hAnsi="Times New Roman" w:cs="Times New Roman"/>
          <w:b/>
          <w:color w:val="000000"/>
          <w:sz w:val="28"/>
          <w:szCs w:val="28"/>
        </w:rPr>
        <w:t xml:space="preserve">Расписание </w:t>
      </w:r>
      <w:r w:rsidR="00B156F9">
        <w:rPr>
          <w:rFonts w:ascii="Times New Roman" w:hAnsi="Times New Roman" w:cs="Times New Roman"/>
          <w:b/>
          <w:color w:val="000000"/>
          <w:sz w:val="28"/>
          <w:szCs w:val="28"/>
        </w:rPr>
        <w:t>з</w:t>
      </w:r>
      <w:r w:rsidR="00B156F9" w:rsidRPr="00581A61">
        <w:rPr>
          <w:rFonts w:ascii="Times New Roman" w:hAnsi="Times New Roman" w:cs="Times New Roman"/>
          <w:b/>
          <w:color w:val="000000"/>
          <w:sz w:val="28"/>
          <w:szCs w:val="28"/>
        </w:rPr>
        <w:t>анятий</w:t>
      </w:r>
      <w:r w:rsidR="00B156F9">
        <w:rPr>
          <w:rFonts w:ascii="Times New Roman" w:hAnsi="Times New Roman" w:cs="Times New Roman"/>
          <w:b/>
          <w:color w:val="000000"/>
          <w:sz w:val="28"/>
          <w:szCs w:val="28"/>
        </w:rPr>
        <w:t xml:space="preserve"> 2 младшей группы</w:t>
      </w:r>
    </w:p>
    <w:p w:rsidR="00896EED" w:rsidRDefault="00896EED" w:rsidP="00DC01F6">
      <w:pPr>
        <w:autoSpaceDE w:val="0"/>
        <w:autoSpaceDN w:val="0"/>
        <w:adjustRightInd w:val="0"/>
        <w:spacing w:line="23" w:lineRule="atLeast"/>
        <w:contextualSpacing/>
        <w:rPr>
          <w:rFonts w:ascii="Times New Roman" w:hAnsi="Times New Roman" w:cs="Times New Roman"/>
          <w:b/>
          <w:color w:val="000000"/>
          <w:sz w:val="28"/>
          <w:szCs w:val="28"/>
        </w:rPr>
      </w:pPr>
    </w:p>
    <w:tbl>
      <w:tblPr>
        <w:tblStyle w:val="a7"/>
        <w:tblW w:w="8505" w:type="dxa"/>
        <w:tblInd w:w="534" w:type="dxa"/>
        <w:tblLayout w:type="fixed"/>
        <w:tblLook w:val="04A0"/>
      </w:tblPr>
      <w:tblGrid>
        <w:gridCol w:w="4110"/>
        <w:gridCol w:w="4395"/>
      </w:tblGrid>
      <w:tr w:rsidR="00581A61" w:rsidRPr="00581A61" w:rsidTr="00896EED">
        <w:tc>
          <w:tcPr>
            <w:tcW w:w="4110" w:type="dxa"/>
          </w:tcPr>
          <w:p w:rsidR="00581A61" w:rsidRPr="00581A61" w:rsidRDefault="00581A61" w:rsidP="00DC01F6">
            <w:pPr>
              <w:spacing w:line="23" w:lineRule="atLeast"/>
              <w:contextualSpacing/>
              <w:jc w:val="center"/>
              <w:rPr>
                <w:rFonts w:ascii="Times New Roman" w:hAnsi="Times New Roman" w:cs="Times New Roman"/>
                <w:b/>
                <w:sz w:val="28"/>
                <w:szCs w:val="28"/>
              </w:rPr>
            </w:pPr>
            <w:r w:rsidRPr="00581A61">
              <w:rPr>
                <w:rFonts w:ascii="Times New Roman" w:hAnsi="Times New Roman" w:cs="Times New Roman"/>
                <w:b/>
                <w:sz w:val="28"/>
                <w:szCs w:val="28"/>
              </w:rPr>
              <w:t xml:space="preserve">Дни </w:t>
            </w:r>
          </w:p>
          <w:p w:rsidR="00581A61" w:rsidRPr="00581A61" w:rsidRDefault="00581A61" w:rsidP="00DC01F6">
            <w:pPr>
              <w:spacing w:line="23" w:lineRule="atLeast"/>
              <w:contextualSpacing/>
              <w:jc w:val="center"/>
              <w:rPr>
                <w:rFonts w:ascii="Times New Roman" w:hAnsi="Times New Roman" w:cs="Times New Roman"/>
                <w:b/>
                <w:sz w:val="28"/>
                <w:szCs w:val="28"/>
              </w:rPr>
            </w:pPr>
            <w:r w:rsidRPr="00581A61">
              <w:rPr>
                <w:rFonts w:ascii="Times New Roman" w:hAnsi="Times New Roman" w:cs="Times New Roman"/>
                <w:b/>
                <w:sz w:val="28"/>
                <w:szCs w:val="28"/>
              </w:rPr>
              <w:t>недели</w:t>
            </w:r>
          </w:p>
        </w:tc>
        <w:tc>
          <w:tcPr>
            <w:tcW w:w="4395" w:type="dxa"/>
          </w:tcPr>
          <w:p w:rsidR="00581A61" w:rsidRPr="00581A61" w:rsidRDefault="00581A61" w:rsidP="00DC01F6">
            <w:pPr>
              <w:spacing w:line="23" w:lineRule="atLeast"/>
              <w:contextualSpacing/>
              <w:jc w:val="center"/>
              <w:rPr>
                <w:rFonts w:ascii="Times New Roman" w:hAnsi="Times New Roman" w:cs="Times New Roman"/>
                <w:b/>
                <w:sz w:val="28"/>
                <w:szCs w:val="28"/>
              </w:rPr>
            </w:pPr>
            <w:r w:rsidRPr="00581A61">
              <w:rPr>
                <w:rFonts w:ascii="Times New Roman" w:hAnsi="Times New Roman" w:cs="Times New Roman"/>
                <w:b/>
                <w:sz w:val="28"/>
                <w:szCs w:val="28"/>
              </w:rPr>
              <w:t>2 младшая группа</w:t>
            </w:r>
          </w:p>
          <w:p w:rsidR="00581A61" w:rsidRPr="00581A61" w:rsidRDefault="00581A61" w:rsidP="00DC01F6">
            <w:pPr>
              <w:spacing w:line="23" w:lineRule="atLeast"/>
              <w:contextualSpacing/>
              <w:jc w:val="center"/>
              <w:rPr>
                <w:rFonts w:ascii="Times New Roman" w:hAnsi="Times New Roman" w:cs="Times New Roman"/>
                <w:b/>
                <w:sz w:val="28"/>
                <w:szCs w:val="28"/>
              </w:rPr>
            </w:pPr>
            <w:r w:rsidRPr="00581A61">
              <w:rPr>
                <w:rFonts w:ascii="Times New Roman" w:hAnsi="Times New Roman" w:cs="Times New Roman"/>
                <w:b/>
                <w:sz w:val="28"/>
                <w:szCs w:val="28"/>
              </w:rPr>
              <w:t>№2</w:t>
            </w:r>
          </w:p>
        </w:tc>
      </w:tr>
      <w:tr w:rsidR="00581A61" w:rsidRPr="00581A61" w:rsidTr="00896EED">
        <w:tc>
          <w:tcPr>
            <w:tcW w:w="4110" w:type="dxa"/>
          </w:tcPr>
          <w:p w:rsidR="00581A61" w:rsidRPr="00581A61" w:rsidRDefault="00581A61" w:rsidP="00DC01F6">
            <w:pPr>
              <w:spacing w:line="23" w:lineRule="atLeast"/>
              <w:contextualSpacing/>
              <w:jc w:val="center"/>
              <w:rPr>
                <w:rFonts w:ascii="Times New Roman" w:hAnsi="Times New Roman" w:cs="Times New Roman"/>
                <w:sz w:val="28"/>
                <w:szCs w:val="28"/>
              </w:rPr>
            </w:pPr>
            <w:r w:rsidRPr="00581A61">
              <w:rPr>
                <w:rFonts w:ascii="Times New Roman" w:hAnsi="Times New Roman" w:cs="Times New Roman"/>
                <w:sz w:val="28"/>
                <w:szCs w:val="28"/>
              </w:rPr>
              <w:t>Понедельник</w:t>
            </w:r>
          </w:p>
        </w:tc>
        <w:tc>
          <w:tcPr>
            <w:tcW w:w="4395" w:type="dxa"/>
          </w:tcPr>
          <w:p w:rsidR="00581A61" w:rsidRPr="00581A61" w:rsidRDefault="00581A61" w:rsidP="00DC01F6">
            <w:pPr>
              <w:spacing w:line="23" w:lineRule="atLeast"/>
              <w:contextualSpacing/>
              <w:jc w:val="center"/>
              <w:rPr>
                <w:rFonts w:ascii="Times New Roman" w:hAnsi="Times New Roman" w:cs="Times New Roman"/>
                <w:sz w:val="28"/>
                <w:szCs w:val="28"/>
              </w:rPr>
            </w:pPr>
          </w:p>
        </w:tc>
      </w:tr>
      <w:tr w:rsidR="00581A61" w:rsidRPr="00581A61" w:rsidTr="00896EED">
        <w:tc>
          <w:tcPr>
            <w:tcW w:w="4110" w:type="dxa"/>
          </w:tcPr>
          <w:p w:rsidR="00581A61" w:rsidRPr="00581A61" w:rsidRDefault="00581A61" w:rsidP="00DC01F6">
            <w:pPr>
              <w:spacing w:line="23" w:lineRule="atLeast"/>
              <w:contextualSpacing/>
              <w:jc w:val="center"/>
              <w:rPr>
                <w:rFonts w:ascii="Times New Roman" w:hAnsi="Times New Roman" w:cs="Times New Roman"/>
                <w:sz w:val="28"/>
                <w:szCs w:val="28"/>
              </w:rPr>
            </w:pPr>
            <w:r w:rsidRPr="00581A61">
              <w:rPr>
                <w:rFonts w:ascii="Times New Roman" w:hAnsi="Times New Roman" w:cs="Times New Roman"/>
                <w:sz w:val="28"/>
                <w:szCs w:val="28"/>
              </w:rPr>
              <w:t>Вторник</w:t>
            </w:r>
          </w:p>
        </w:tc>
        <w:tc>
          <w:tcPr>
            <w:tcW w:w="4395" w:type="dxa"/>
          </w:tcPr>
          <w:p w:rsidR="00581A61" w:rsidRPr="00581A61" w:rsidRDefault="00581A61" w:rsidP="00DC01F6">
            <w:pPr>
              <w:spacing w:line="23" w:lineRule="atLeast"/>
              <w:contextualSpacing/>
              <w:jc w:val="center"/>
              <w:rPr>
                <w:rFonts w:ascii="Times New Roman" w:hAnsi="Times New Roman" w:cs="Times New Roman"/>
                <w:sz w:val="28"/>
                <w:szCs w:val="28"/>
              </w:rPr>
            </w:pPr>
          </w:p>
        </w:tc>
      </w:tr>
      <w:tr w:rsidR="00581A61" w:rsidRPr="00581A61" w:rsidTr="00896EED">
        <w:tc>
          <w:tcPr>
            <w:tcW w:w="4110" w:type="dxa"/>
          </w:tcPr>
          <w:p w:rsidR="00581A61" w:rsidRPr="00581A61" w:rsidRDefault="00581A61" w:rsidP="00DC01F6">
            <w:pPr>
              <w:spacing w:line="23" w:lineRule="atLeast"/>
              <w:contextualSpacing/>
              <w:jc w:val="center"/>
              <w:rPr>
                <w:rFonts w:ascii="Times New Roman" w:hAnsi="Times New Roman" w:cs="Times New Roman"/>
                <w:sz w:val="28"/>
                <w:szCs w:val="28"/>
              </w:rPr>
            </w:pPr>
            <w:r w:rsidRPr="00581A61">
              <w:rPr>
                <w:rFonts w:ascii="Times New Roman" w:hAnsi="Times New Roman" w:cs="Times New Roman"/>
                <w:sz w:val="28"/>
                <w:szCs w:val="28"/>
              </w:rPr>
              <w:t>Среда</w:t>
            </w:r>
          </w:p>
        </w:tc>
        <w:tc>
          <w:tcPr>
            <w:tcW w:w="4395" w:type="dxa"/>
          </w:tcPr>
          <w:p w:rsidR="00581A61" w:rsidRPr="00581A61" w:rsidRDefault="00581A61" w:rsidP="00DC01F6">
            <w:pPr>
              <w:spacing w:line="23" w:lineRule="atLeast"/>
              <w:contextualSpacing/>
              <w:jc w:val="center"/>
              <w:rPr>
                <w:rFonts w:ascii="Times New Roman" w:hAnsi="Times New Roman" w:cs="Times New Roman"/>
                <w:sz w:val="28"/>
                <w:szCs w:val="28"/>
              </w:rPr>
            </w:pPr>
          </w:p>
        </w:tc>
      </w:tr>
      <w:tr w:rsidR="00581A61" w:rsidRPr="00581A61" w:rsidTr="00896EED">
        <w:tc>
          <w:tcPr>
            <w:tcW w:w="4110" w:type="dxa"/>
          </w:tcPr>
          <w:p w:rsidR="00581A61" w:rsidRPr="00581A61" w:rsidRDefault="00581A61" w:rsidP="00DC01F6">
            <w:pPr>
              <w:spacing w:line="23" w:lineRule="atLeast"/>
              <w:contextualSpacing/>
              <w:jc w:val="center"/>
              <w:rPr>
                <w:rFonts w:ascii="Times New Roman" w:hAnsi="Times New Roman" w:cs="Times New Roman"/>
                <w:sz w:val="28"/>
                <w:szCs w:val="28"/>
              </w:rPr>
            </w:pPr>
            <w:r w:rsidRPr="00581A61">
              <w:rPr>
                <w:rFonts w:ascii="Times New Roman" w:hAnsi="Times New Roman" w:cs="Times New Roman"/>
                <w:sz w:val="28"/>
                <w:szCs w:val="28"/>
              </w:rPr>
              <w:t>Четверг</w:t>
            </w:r>
          </w:p>
        </w:tc>
        <w:tc>
          <w:tcPr>
            <w:tcW w:w="4395" w:type="dxa"/>
          </w:tcPr>
          <w:p w:rsidR="00581A61" w:rsidRPr="00581A61" w:rsidRDefault="00581A61" w:rsidP="00DC01F6">
            <w:pPr>
              <w:spacing w:line="23" w:lineRule="atLeast"/>
              <w:contextualSpacing/>
              <w:jc w:val="center"/>
              <w:rPr>
                <w:rFonts w:ascii="Times New Roman" w:hAnsi="Times New Roman" w:cs="Times New Roman"/>
                <w:sz w:val="28"/>
                <w:szCs w:val="28"/>
              </w:rPr>
            </w:pPr>
          </w:p>
        </w:tc>
      </w:tr>
      <w:tr w:rsidR="00581A61" w:rsidRPr="00581A61" w:rsidTr="00896EED">
        <w:tc>
          <w:tcPr>
            <w:tcW w:w="4110" w:type="dxa"/>
          </w:tcPr>
          <w:p w:rsidR="00581A61" w:rsidRPr="00581A61" w:rsidRDefault="00581A61" w:rsidP="00DC01F6">
            <w:pPr>
              <w:spacing w:line="23" w:lineRule="atLeast"/>
              <w:contextualSpacing/>
              <w:jc w:val="center"/>
              <w:rPr>
                <w:rFonts w:ascii="Times New Roman" w:hAnsi="Times New Roman" w:cs="Times New Roman"/>
                <w:sz w:val="28"/>
                <w:szCs w:val="28"/>
              </w:rPr>
            </w:pPr>
            <w:r w:rsidRPr="00581A61">
              <w:rPr>
                <w:rFonts w:ascii="Times New Roman" w:hAnsi="Times New Roman" w:cs="Times New Roman"/>
                <w:sz w:val="28"/>
                <w:szCs w:val="28"/>
              </w:rPr>
              <w:t>Пятница</w:t>
            </w:r>
          </w:p>
        </w:tc>
        <w:tc>
          <w:tcPr>
            <w:tcW w:w="4395" w:type="dxa"/>
          </w:tcPr>
          <w:p w:rsidR="00581A61" w:rsidRPr="00581A61" w:rsidRDefault="00581A61" w:rsidP="00DC01F6">
            <w:pPr>
              <w:spacing w:line="23" w:lineRule="atLeast"/>
              <w:contextualSpacing/>
              <w:jc w:val="center"/>
              <w:rPr>
                <w:rFonts w:ascii="Times New Roman" w:hAnsi="Times New Roman" w:cs="Times New Roman"/>
                <w:sz w:val="28"/>
                <w:szCs w:val="28"/>
              </w:rPr>
            </w:pPr>
          </w:p>
        </w:tc>
      </w:tr>
    </w:tbl>
    <w:p w:rsidR="00581A61" w:rsidRDefault="00581A61" w:rsidP="00DC01F6">
      <w:pPr>
        <w:autoSpaceDE w:val="0"/>
        <w:autoSpaceDN w:val="0"/>
        <w:adjustRightInd w:val="0"/>
        <w:spacing w:line="23" w:lineRule="atLeast"/>
        <w:contextualSpacing/>
        <w:rPr>
          <w:rFonts w:ascii="Times New Roman" w:hAnsi="Times New Roman" w:cs="Times New Roman"/>
          <w:b/>
          <w:color w:val="000000"/>
          <w:sz w:val="28"/>
          <w:szCs w:val="28"/>
        </w:rPr>
      </w:pPr>
    </w:p>
    <w:p w:rsidR="00896EED" w:rsidRDefault="00896EED" w:rsidP="00DC01F6">
      <w:pPr>
        <w:autoSpaceDE w:val="0"/>
        <w:autoSpaceDN w:val="0"/>
        <w:adjustRightInd w:val="0"/>
        <w:spacing w:line="23" w:lineRule="atLeast"/>
        <w:contextualSpacing/>
        <w:rPr>
          <w:rFonts w:ascii="Times New Roman" w:hAnsi="Times New Roman" w:cs="Times New Roman"/>
          <w:b/>
          <w:color w:val="000000"/>
          <w:sz w:val="28"/>
          <w:szCs w:val="28"/>
        </w:rPr>
      </w:pPr>
    </w:p>
    <w:p w:rsidR="00581A61" w:rsidRDefault="00896EED" w:rsidP="00DC01F6">
      <w:pPr>
        <w:autoSpaceDE w:val="0"/>
        <w:autoSpaceDN w:val="0"/>
        <w:adjustRightInd w:val="0"/>
        <w:spacing w:line="23" w:lineRule="atLeast"/>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3.3 С</w:t>
      </w:r>
      <w:r w:rsidR="00581A61">
        <w:rPr>
          <w:rFonts w:ascii="Times New Roman" w:hAnsi="Times New Roman" w:cs="Times New Roman"/>
          <w:b/>
          <w:color w:val="000000"/>
          <w:sz w:val="28"/>
          <w:szCs w:val="28"/>
        </w:rPr>
        <w:t>оциальный портрет группы</w:t>
      </w:r>
    </w:p>
    <w:p w:rsidR="00896EED" w:rsidRDefault="00896EED" w:rsidP="00DC01F6">
      <w:pPr>
        <w:autoSpaceDE w:val="0"/>
        <w:autoSpaceDN w:val="0"/>
        <w:adjustRightInd w:val="0"/>
        <w:spacing w:line="23" w:lineRule="atLeast"/>
        <w:contextualSpacing/>
        <w:rPr>
          <w:rFonts w:ascii="Times New Roman" w:hAnsi="Times New Roman" w:cs="Times New Roman"/>
          <w:b/>
          <w:color w:val="000000"/>
          <w:sz w:val="28"/>
          <w:szCs w:val="28"/>
        </w:rPr>
      </w:pPr>
    </w:p>
    <w:tbl>
      <w:tblPr>
        <w:tblStyle w:val="11"/>
        <w:tblW w:w="0" w:type="auto"/>
        <w:jc w:val="center"/>
        <w:tblLook w:val="04A0"/>
      </w:tblPr>
      <w:tblGrid>
        <w:gridCol w:w="617"/>
        <w:gridCol w:w="4776"/>
        <w:gridCol w:w="3646"/>
      </w:tblGrid>
      <w:tr w:rsidR="00250AEF" w:rsidRPr="00250AEF" w:rsidTr="00896EED">
        <w:trPr>
          <w:trHeight w:val="262"/>
          <w:jc w:val="center"/>
        </w:trPr>
        <w:tc>
          <w:tcPr>
            <w:tcW w:w="617" w:type="dxa"/>
          </w:tcPr>
          <w:p w:rsidR="00250AEF" w:rsidRPr="00250AEF" w:rsidRDefault="00250AEF" w:rsidP="00DC01F6">
            <w:pPr>
              <w:autoSpaceDE w:val="0"/>
              <w:autoSpaceDN w:val="0"/>
              <w:adjustRightInd w:val="0"/>
              <w:spacing w:line="23" w:lineRule="atLeast"/>
              <w:contextualSpacing/>
              <w:rPr>
                <w:rFonts w:ascii="Times New Roman" w:hAnsi="Times New Roman" w:cs="Times New Roman"/>
                <w:b/>
                <w:color w:val="000000"/>
                <w:sz w:val="28"/>
                <w:szCs w:val="28"/>
              </w:rPr>
            </w:pPr>
            <w:r w:rsidRPr="00250AEF">
              <w:rPr>
                <w:rFonts w:ascii="Times New Roman" w:hAnsi="Times New Roman" w:cs="Times New Roman"/>
                <w:b/>
                <w:color w:val="000000"/>
                <w:sz w:val="28"/>
                <w:szCs w:val="28"/>
              </w:rPr>
              <w:t>№ п/п</w:t>
            </w:r>
          </w:p>
        </w:tc>
        <w:tc>
          <w:tcPr>
            <w:tcW w:w="4776" w:type="dxa"/>
          </w:tcPr>
          <w:p w:rsidR="00250AEF" w:rsidRPr="00250AEF" w:rsidRDefault="00250AEF" w:rsidP="00DC01F6">
            <w:pPr>
              <w:autoSpaceDE w:val="0"/>
              <w:autoSpaceDN w:val="0"/>
              <w:adjustRightInd w:val="0"/>
              <w:spacing w:line="23" w:lineRule="atLeast"/>
              <w:contextualSpacing/>
              <w:rPr>
                <w:rFonts w:ascii="Times New Roman" w:hAnsi="Times New Roman" w:cs="Times New Roman"/>
                <w:b/>
                <w:color w:val="000000"/>
                <w:sz w:val="28"/>
                <w:szCs w:val="28"/>
              </w:rPr>
            </w:pPr>
            <w:r w:rsidRPr="00250AEF">
              <w:rPr>
                <w:rFonts w:ascii="Times New Roman" w:hAnsi="Times New Roman" w:cs="Times New Roman"/>
                <w:b/>
                <w:color w:val="000000"/>
                <w:sz w:val="28"/>
                <w:szCs w:val="28"/>
              </w:rPr>
              <w:t>Имя, фамилия</w:t>
            </w:r>
          </w:p>
        </w:tc>
        <w:tc>
          <w:tcPr>
            <w:tcW w:w="3646" w:type="dxa"/>
          </w:tcPr>
          <w:p w:rsidR="00250AEF" w:rsidRPr="00250AEF" w:rsidRDefault="00250AEF" w:rsidP="00DC01F6">
            <w:pPr>
              <w:autoSpaceDE w:val="0"/>
              <w:autoSpaceDN w:val="0"/>
              <w:adjustRightInd w:val="0"/>
              <w:spacing w:line="23" w:lineRule="atLeast"/>
              <w:contextualSpacing/>
              <w:rPr>
                <w:rFonts w:ascii="Times New Roman" w:hAnsi="Times New Roman" w:cs="Times New Roman"/>
                <w:b/>
                <w:color w:val="000000"/>
                <w:sz w:val="28"/>
                <w:szCs w:val="28"/>
              </w:rPr>
            </w:pPr>
            <w:r w:rsidRPr="00250AEF">
              <w:rPr>
                <w:rFonts w:ascii="Times New Roman" w:hAnsi="Times New Roman" w:cs="Times New Roman"/>
                <w:b/>
                <w:color w:val="000000"/>
                <w:sz w:val="28"/>
                <w:szCs w:val="28"/>
              </w:rPr>
              <w:t>Дата рождения</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1</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Бобровских Софья</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16.08.2017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2</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Власова Елизавета</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17.07.2017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3</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Гамаюнова Мария</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22.02.2018</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4</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Елисеева Дарья</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17.07.2017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5</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Зарик Эвелина</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24.06.2017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6</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Ивахненко Алина</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2.10.2017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7</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Карасева Елизавета</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5.10.2017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8</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ПерцеваДарина</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22.11.2017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9</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Петрухина Виолетта</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1.02.2017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10</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Письменский Алексей</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2.06.2017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11</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Пушкарный Артем</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15.05.2017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sidRPr="00250AEF">
              <w:rPr>
                <w:rFonts w:ascii="Times New Roman" w:hAnsi="Times New Roman" w:cs="Times New Roman"/>
                <w:b/>
                <w:color w:val="000000"/>
                <w:sz w:val="24"/>
                <w:szCs w:val="24"/>
              </w:rPr>
              <w:t>12</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Санжарова Юлия</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18.05.2017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Сергиенко Екатерина</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30.03.2017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Скрипниченко Артем</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15.05.2017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Ткачев Ярослав</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20.09.2017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Ушакова Кристина</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16.12.2016</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Фролова Мирослава</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22.04.2017</w:t>
            </w:r>
          </w:p>
        </w:tc>
      </w:tr>
      <w:tr w:rsidR="00D46749" w:rsidRPr="00250AEF" w:rsidTr="00F7766D">
        <w:trPr>
          <w:trHeight w:val="262"/>
          <w:jc w:val="center"/>
        </w:trPr>
        <w:tc>
          <w:tcPr>
            <w:tcW w:w="617" w:type="dxa"/>
          </w:tcPr>
          <w:p w:rsidR="00D46749" w:rsidRPr="00250AEF" w:rsidRDefault="00D46749" w:rsidP="00CB0C0E">
            <w:pPr>
              <w:autoSpaceDE w:val="0"/>
              <w:autoSpaceDN w:val="0"/>
              <w:adjustRightInd w:val="0"/>
              <w:spacing w:line="23" w:lineRule="atLeast"/>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477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34"/>
              <w:contextualSpacing/>
              <w:rPr>
                <w:rFonts w:ascii="Times New Roman" w:hAnsi="Times New Roman" w:cs="Times New Roman"/>
                <w:color w:val="000000"/>
                <w:sz w:val="28"/>
                <w:szCs w:val="28"/>
              </w:rPr>
            </w:pPr>
            <w:r>
              <w:rPr>
                <w:rFonts w:ascii="Times New Roman" w:hAnsi="Times New Roman" w:cs="Times New Roman"/>
                <w:color w:val="000000"/>
                <w:sz w:val="28"/>
                <w:szCs w:val="28"/>
              </w:rPr>
              <w:t>ШестериковаЗлатослава</w:t>
            </w:r>
          </w:p>
        </w:tc>
        <w:tc>
          <w:tcPr>
            <w:tcW w:w="3646" w:type="dxa"/>
            <w:tcBorders>
              <w:top w:val="single" w:sz="6" w:space="0" w:color="auto"/>
              <w:left w:val="single" w:sz="6" w:space="0" w:color="auto"/>
              <w:bottom w:val="single" w:sz="6" w:space="0" w:color="auto"/>
              <w:right w:val="single" w:sz="6" w:space="0" w:color="auto"/>
            </w:tcBorders>
          </w:tcPr>
          <w:p w:rsidR="00D46749" w:rsidRPr="00622E5F" w:rsidRDefault="00D46749" w:rsidP="00127FEB">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27.11.2016</w:t>
            </w:r>
          </w:p>
        </w:tc>
      </w:tr>
    </w:tbl>
    <w:p w:rsidR="00250AEF" w:rsidRDefault="00250AEF" w:rsidP="00DC01F6">
      <w:pPr>
        <w:spacing w:line="23" w:lineRule="atLeast"/>
        <w:contextualSpacing/>
        <w:rPr>
          <w:rFonts w:ascii="Times New Roman" w:eastAsia="Calibri" w:hAnsi="Times New Roman" w:cs="Times New Roman"/>
          <w:b/>
          <w:sz w:val="28"/>
          <w:szCs w:val="28"/>
          <w:lang w:eastAsia="en-US"/>
        </w:rPr>
      </w:pPr>
    </w:p>
    <w:p w:rsidR="00896EED" w:rsidRDefault="00B156F9" w:rsidP="00DC01F6">
      <w:pPr>
        <w:spacing w:line="23" w:lineRule="atLeast"/>
        <w:contextualSpacing/>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3.4 Традиции</w:t>
      </w:r>
      <w:bookmarkStart w:id="0" w:name="_GoBack"/>
      <w:bookmarkEnd w:id="0"/>
    </w:p>
    <w:tbl>
      <w:tblPr>
        <w:tblStyle w:val="a7"/>
        <w:tblW w:w="0" w:type="auto"/>
        <w:tblInd w:w="959" w:type="dxa"/>
        <w:tblLook w:val="04A0"/>
      </w:tblPr>
      <w:tblGrid>
        <w:gridCol w:w="3826"/>
        <w:gridCol w:w="3970"/>
      </w:tblGrid>
      <w:tr w:rsidR="0008273F" w:rsidTr="00F7766D">
        <w:tc>
          <w:tcPr>
            <w:tcW w:w="3826" w:type="dxa"/>
          </w:tcPr>
          <w:p w:rsidR="0008273F" w:rsidRDefault="0008273F" w:rsidP="00DC01F6">
            <w:pPr>
              <w:spacing w:line="23"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Традиции</w:t>
            </w:r>
          </w:p>
        </w:tc>
        <w:tc>
          <w:tcPr>
            <w:tcW w:w="3970" w:type="dxa"/>
          </w:tcPr>
          <w:p w:rsidR="0008273F" w:rsidRDefault="0008273F" w:rsidP="00DC01F6">
            <w:pPr>
              <w:spacing w:line="23"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Время проведения</w:t>
            </w:r>
          </w:p>
        </w:tc>
      </w:tr>
      <w:tr w:rsidR="0008273F" w:rsidRPr="00B44F6E" w:rsidTr="00F7766D">
        <w:tc>
          <w:tcPr>
            <w:tcW w:w="3826" w:type="dxa"/>
          </w:tcPr>
          <w:p w:rsidR="0008273F" w:rsidRPr="00B44F6E" w:rsidRDefault="0008273F" w:rsidP="00DC01F6">
            <w:pPr>
              <w:spacing w:line="23" w:lineRule="atLeast"/>
              <w:contextualSpacing/>
              <w:jc w:val="center"/>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Осенние праздники</w:t>
            </w:r>
          </w:p>
        </w:tc>
        <w:tc>
          <w:tcPr>
            <w:tcW w:w="3970" w:type="dxa"/>
          </w:tcPr>
          <w:p w:rsidR="0008273F" w:rsidRPr="00B44F6E" w:rsidRDefault="0008273F" w:rsidP="00DC01F6">
            <w:pPr>
              <w:spacing w:line="23" w:lineRule="atLeast"/>
              <w:contextualSpacing/>
              <w:jc w:val="center"/>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октябрь</w:t>
            </w:r>
          </w:p>
        </w:tc>
      </w:tr>
      <w:tr w:rsidR="0008273F" w:rsidRPr="00B44F6E" w:rsidTr="00F7766D">
        <w:tc>
          <w:tcPr>
            <w:tcW w:w="3826" w:type="dxa"/>
          </w:tcPr>
          <w:p w:rsidR="0008273F" w:rsidRPr="00B44F6E" w:rsidRDefault="0008273F" w:rsidP="00DC01F6">
            <w:pPr>
              <w:spacing w:line="23" w:lineRule="atLeast"/>
              <w:contextualSpacing/>
              <w:jc w:val="center"/>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Зимние праздники</w:t>
            </w:r>
          </w:p>
        </w:tc>
        <w:tc>
          <w:tcPr>
            <w:tcW w:w="3970" w:type="dxa"/>
          </w:tcPr>
          <w:p w:rsidR="0008273F" w:rsidRPr="00B44F6E" w:rsidRDefault="0008273F" w:rsidP="00DC01F6">
            <w:pPr>
              <w:spacing w:line="23" w:lineRule="atLeast"/>
              <w:contextualSpacing/>
              <w:jc w:val="center"/>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декабрь</w:t>
            </w:r>
          </w:p>
        </w:tc>
      </w:tr>
      <w:tr w:rsidR="0008273F" w:rsidRPr="00B44F6E" w:rsidTr="00F7766D">
        <w:tc>
          <w:tcPr>
            <w:tcW w:w="3826" w:type="dxa"/>
          </w:tcPr>
          <w:p w:rsidR="0008273F" w:rsidRPr="00B44F6E" w:rsidRDefault="0008273F" w:rsidP="00DC01F6">
            <w:pPr>
              <w:spacing w:line="23"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Мамин праздник</w:t>
            </w:r>
          </w:p>
        </w:tc>
        <w:tc>
          <w:tcPr>
            <w:tcW w:w="3970" w:type="dxa"/>
          </w:tcPr>
          <w:p w:rsidR="0008273F" w:rsidRPr="00B44F6E" w:rsidRDefault="0008273F" w:rsidP="00DC01F6">
            <w:pPr>
              <w:spacing w:line="23"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r>
      <w:tr w:rsidR="0008273F" w:rsidRPr="00B44F6E" w:rsidTr="00F7766D">
        <w:tc>
          <w:tcPr>
            <w:tcW w:w="3826" w:type="dxa"/>
          </w:tcPr>
          <w:p w:rsidR="0008273F" w:rsidRPr="00B44F6E" w:rsidRDefault="0008273F" w:rsidP="00DC01F6">
            <w:pPr>
              <w:spacing w:line="23"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Весенние праздники</w:t>
            </w:r>
          </w:p>
        </w:tc>
        <w:tc>
          <w:tcPr>
            <w:tcW w:w="3970" w:type="dxa"/>
          </w:tcPr>
          <w:p w:rsidR="0008273F" w:rsidRPr="00B44F6E" w:rsidRDefault="0008273F" w:rsidP="00DC01F6">
            <w:pPr>
              <w:spacing w:line="23"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r>
    </w:tbl>
    <w:p w:rsidR="0008273F" w:rsidRDefault="0008273F" w:rsidP="00DC01F6">
      <w:pPr>
        <w:spacing w:line="23" w:lineRule="atLeast"/>
        <w:contextualSpacing/>
        <w:rPr>
          <w:rFonts w:ascii="Times New Roman" w:eastAsia="Calibri" w:hAnsi="Times New Roman" w:cs="Times New Roman"/>
          <w:b/>
          <w:sz w:val="28"/>
          <w:szCs w:val="28"/>
          <w:lang w:eastAsia="en-US"/>
        </w:rPr>
      </w:pPr>
    </w:p>
    <w:p w:rsidR="00896EED" w:rsidRDefault="0008273F" w:rsidP="00DC01F6">
      <w:pPr>
        <w:spacing w:line="23" w:lineRule="atLeast"/>
        <w:contextualSpacing/>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3.5 Предметно-развивающая среда</w:t>
      </w:r>
    </w:p>
    <w:p w:rsidR="0008273F" w:rsidRPr="0008273F" w:rsidRDefault="0008273F" w:rsidP="00DC01F6">
      <w:pPr>
        <w:numPr>
          <w:ilvl w:val="0"/>
          <w:numId w:val="19"/>
        </w:numPr>
        <w:suppressAutoHyphens/>
        <w:autoSpaceDE w:val="0"/>
        <w:autoSpaceDN w:val="0"/>
        <w:adjustRightInd w:val="0"/>
        <w:spacing w:after="0" w:line="23" w:lineRule="atLeast"/>
        <w:contextualSpacing/>
        <w:rPr>
          <w:rFonts w:ascii="Times New Roman" w:eastAsia="Times New Roman" w:hAnsi="Times New Roman" w:cs="Times New Roman"/>
          <w:sz w:val="28"/>
          <w:szCs w:val="28"/>
        </w:rPr>
      </w:pPr>
      <w:r w:rsidRPr="0008273F">
        <w:rPr>
          <w:rFonts w:ascii="Times New Roman" w:eastAsia="Times New Roman" w:hAnsi="Times New Roman" w:cs="Times New Roman"/>
          <w:sz w:val="28"/>
          <w:szCs w:val="28"/>
        </w:rPr>
        <w:t xml:space="preserve">Шумовые инструменты – бубны, ложки, трещетки, стиральные доски, стукалки, погремушки из бросового материала, рогатины, металлофоны, ксилофоны.   </w:t>
      </w:r>
    </w:p>
    <w:p w:rsidR="0008273F" w:rsidRPr="0008273F" w:rsidRDefault="0008273F" w:rsidP="00DC01F6">
      <w:pPr>
        <w:numPr>
          <w:ilvl w:val="0"/>
          <w:numId w:val="19"/>
        </w:numPr>
        <w:suppressAutoHyphens/>
        <w:autoSpaceDE w:val="0"/>
        <w:autoSpaceDN w:val="0"/>
        <w:adjustRightInd w:val="0"/>
        <w:spacing w:after="0" w:line="23" w:lineRule="atLeast"/>
        <w:contextualSpacing/>
        <w:rPr>
          <w:rFonts w:ascii="Times New Roman" w:eastAsia="Times New Roman" w:hAnsi="Times New Roman" w:cs="Times New Roman"/>
          <w:sz w:val="28"/>
          <w:szCs w:val="28"/>
        </w:rPr>
      </w:pPr>
      <w:r w:rsidRPr="0008273F">
        <w:rPr>
          <w:rFonts w:ascii="Times New Roman" w:eastAsia="Times New Roman" w:hAnsi="Times New Roman" w:cs="Times New Roman"/>
          <w:sz w:val="28"/>
          <w:szCs w:val="28"/>
        </w:rPr>
        <w:t>Подборка тематических презентаций  для занятий.</w:t>
      </w:r>
    </w:p>
    <w:p w:rsidR="0008273F" w:rsidRPr="0008273F" w:rsidRDefault="0008273F" w:rsidP="00DC01F6">
      <w:pPr>
        <w:numPr>
          <w:ilvl w:val="0"/>
          <w:numId w:val="19"/>
        </w:numPr>
        <w:suppressAutoHyphens/>
        <w:autoSpaceDE w:val="0"/>
        <w:autoSpaceDN w:val="0"/>
        <w:adjustRightInd w:val="0"/>
        <w:spacing w:after="0" w:line="23" w:lineRule="atLeast"/>
        <w:contextualSpacing/>
        <w:rPr>
          <w:rFonts w:ascii="Times New Roman" w:eastAsia="Times New Roman" w:hAnsi="Times New Roman" w:cs="Times New Roman"/>
          <w:sz w:val="28"/>
          <w:szCs w:val="28"/>
        </w:rPr>
      </w:pPr>
      <w:r w:rsidRPr="0008273F">
        <w:rPr>
          <w:rFonts w:ascii="Times New Roman" w:eastAsia="Times New Roman" w:hAnsi="Times New Roman" w:cs="Times New Roman"/>
          <w:sz w:val="28"/>
          <w:szCs w:val="28"/>
        </w:rPr>
        <w:t xml:space="preserve">Подборка аудиозаписей для проведения занятий.  </w:t>
      </w:r>
    </w:p>
    <w:p w:rsidR="0008273F" w:rsidRDefault="0008273F" w:rsidP="00DC01F6">
      <w:pPr>
        <w:spacing w:line="23" w:lineRule="atLeast"/>
        <w:contextualSpacing/>
        <w:rPr>
          <w:rFonts w:ascii="Times New Roman" w:eastAsia="Calibri" w:hAnsi="Times New Roman" w:cs="Times New Roman"/>
          <w:b/>
          <w:sz w:val="28"/>
          <w:szCs w:val="28"/>
          <w:lang w:eastAsia="en-US"/>
        </w:rPr>
      </w:pPr>
    </w:p>
    <w:p w:rsidR="00250AEF" w:rsidRDefault="00896EED" w:rsidP="00DC01F6">
      <w:pPr>
        <w:spacing w:after="0" w:line="23" w:lineRule="atLeast"/>
        <w:contextualSpacing/>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3.4 П</w:t>
      </w:r>
      <w:r w:rsidR="00250AEF" w:rsidRPr="00250AEF">
        <w:rPr>
          <w:rFonts w:ascii="Times New Roman" w:eastAsia="Calibri" w:hAnsi="Times New Roman" w:cs="Times New Roman"/>
          <w:b/>
          <w:sz w:val="28"/>
          <w:szCs w:val="28"/>
          <w:lang w:eastAsia="en-US"/>
        </w:rPr>
        <w:t>рограммно- методическое обеспечение</w:t>
      </w:r>
    </w:p>
    <w:p w:rsidR="001053A7" w:rsidRPr="00896EED" w:rsidRDefault="001053A7" w:rsidP="00DC01F6">
      <w:pPr>
        <w:spacing w:after="0" w:line="23" w:lineRule="atLeast"/>
        <w:contextualSpacing/>
        <w:rPr>
          <w:rFonts w:ascii="Times New Roman" w:eastAsia="Calibri" w:hAnsi="Times New Roman" w:cs="Times New Roman"/>
          <w:b/>
          <w:sz w:val="28"/>
          <w:szCs w:val="28"/>
          <w:lang w:eastAsia="en-US"/>
        </w:rPr>
      </w:pPr>
    </w:p>
    <w:p w:rsidR="001053A7" w:rsidRPr="00156AB7" w:rsidRDefault="001053A7" w:rsidP="00DC01F6">
      <w:pPr>
        <w:pStyle w:val="a4"/>
        <w:numPr>
          <w:ilvl w:val="0"/>
          <w:numId w:val="10"/>
        </w:numPr>
        <w:autoSpaceDE w:val="0"/>
        <w:autoSpaceDN w:val="0"/>
        <w:adjustRightInd w:val="0"/>
        <w:spacing w:after="0" w:line="23" w:lineRule="atLeast"/>
        <w:ind w:left="142" w:firstLine="0"/>
        <w:jc w:val="both"/>
        <w:rPr>
          <w:rFonts w:ascii="Times New Roman" w:eastAsia="Times New Roman" w:hAnsi="Times New Roman" w:cs="Times New Roman"/>
          <w:color w:val="000000"/>
          <w:sz w:val="28"/>
          <w:szCs w:val="28"/>
        </w:rPr>
      </w:pPr>
      <w:r w:rsidRPr="00D623FC">
        <w:rPr>
          <w:rFonts w:ascii="Times New Roman" w:hAnsi="Times New Roman"/>
          <w:sz w:val="28"/>
          <w:szCs w:val="28"/>
          <w:lang w:eastAsia="en-US"/>
        </w:rPr>
        <w:t>От рождения до школы. Примерная основная общеобразовательная программа дошкольного образования / под ред. Н. Е. Вераксы, Т. С. Комаровой, М. А. Васильевой. - М.: 2015.</w:t>
      </w:r>
    </w:p>
    <w:p w:rsidR="00156AB7" w:rsidRDefault="00156AB7" w:rsidP="00DC01F6">
      <w:pPr>
        <w:pStyle w:val="a4"/>
        <w:numPr>
          <w:ilvl w:val="0"/>
          <w:numId w:val="10"/>
        </w:numPr>
        <w:autoSpaceDE w:val="0"/>
        <w:autoSpaceDN w:val="0"/>
        <w:adjustRightInd w:val="0"/>
        <w:spacing w:after="0" w:line="23" w:lineRule="atLeast"/>
        <w:ind w:left="142" w:firstLine="0"/>
        <w:jc w:val="both"/>
        <w:rPr>
          <w:rFonts w:ascii="Times New Roman" w:eastAsia="Times New Roman" w:hAnsi="Times New Roman" w:cs="Times New Roman"/>
          <w:color w:val="000000"/>
          <w:sz w:val="28"/>
          <w:szCs w:val="28"/>
        </w:rPr>
      </w:pPr>
      <w:r>
        <w:rPr>
          <w:rFonts w:ascii="Times New Roman" w:hAnsi="Times New Roman"/>
          <w:sz w:val="28"/>
          <w:szCs w:val="28"/>
          <w:lang w:eastAsia="en-US"/>
        </w:rPr>
        <w:t>Музыкальное воспитание в детском саду  2младшая группа Москва Мозаика –Синтез,2017</w:t>
      </w:r>
    </w:p>
    <w:p w:rsidR="004626F5" w:rsidRDefault="004626F5" w:rsidP="00DC01F6">
      <w:pPr>
        <w:spacing w:after="0" w:line="23" w:lineRule="atLeast"/>
        <w:contextualSpacing/>
      </w:pPr>
    </w:p>
    <w:sectPr w:rsidR="004626F5" w:rsidSect="0035150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4F8" w:rsidRDefault="008C44F8" w:rsidP="003F6F37">
      <w:pPr>
        <w:spacing w:after="0" w:line="240" w:lineRule="auto"/>
      </w:pPr>
      <w:r>
        <w:separator/>
      </w:r>
    </w:p>
  </w:endnote>
  <w:endnote w:type="continuationSeparator" w:id="1">
    <w:p w:rsidR="008C44F8" w:rsidRDefault="008C44F8" w:rsidP="003F6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705"/>
      <w:docPartObj>
        <w:docPartGallery w:val="Page Numbers (Bottom of Page)"/>
        <w:docPartUnique/>
      </w:docPartObj>
    </w:sdtPr>
    <w:sdtContent>
      <w:p w:rsidR="005B045E" w:rsidRDefault="00C62EC6">
        <w:pPr>
          <w:pStyle w:val="aa"/>
          <w:jc w:val="right"/>
        </w:pPr>
        <w:r>
          <w:fldChar w:fldCharType="begin"/>
        </w:r>
        <w:r w:rsidR="005B045E">
          <w:instrText xml:space="preserve"> PAGE   \* MERGEFORMAT </w:instrText>
        </w:r>
        <w:r>
          <w:fldChar w:fldCharType="separate"/>
        </w:r>
        <w:r w:rsidR="00156AB7">
          <w:rPr>
            <w:noProof/>
          </w:rPr>
          <w:t>14</w:t>
        </w:r>
        <w:r>
          <w:rPr>
            <w:noProof/>
          </w:rPr>
          <w:fldChar w:fldCharType="end"/>
        </w:r>
      </w:p>
    </w:sdtContent>
  </w:sdt>
  <w:p w:rsidR="005B045E" w:rsidRDefault="005B045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4F8" w:rsidRDefault="008C44F8" w:rsidP="003F6F37">
      <w:pPr>
        <w:spacing w:after="0" w:line="240" w:lineRule="auto"/>
      </w:pPr>
      <w:r>
        <w:separator/>
      </w:r>
    </w:p>
  </w:footnote>
  <w:footnote w:type="continuationSeparator" w:id="1">
    <w:p w:rsidR="008C44F8" w:rsidRDefault="008C44F8" w:rsidP="003F6F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5F2C"/>
    <w:multiLevelType w:val="hybridMultilevel"/>
    <w:tmpl w:val="E74607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BF16B0"/>
    <w:multiLevelType w:val="hybridMultilevel"/>
    <w:tmpl w:val="2500F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A672DF"/>
    <w:multiLevelType w:val="hybridMultilevel"/>
    <w:tmpl w:val="540CB68C"/>
    <w:lvl w:ilvl="0" w:tplc="0419000B">
      <w:start w:val="1"/>
      <w:numFmt w:val="bullet"/>
      <w:lvlText w:val=""/>
      <w:lvlJc w:val="left"/>
      <w:pPr>
        <w:ind w:left="938" w:hanging="360"/>
      </w:pPr>
      <w:rPr>
        <w:rFonts w:ascii="Wingdings" w:hAnsi="Wingdings"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3">
    <w:nsid w:val="28882F35"/>
    <w:multiLevelType w:val="hybridMultilevel"/>
    <w:tmpl w:val="75D022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336FD"/>
    <w:multiLevelType w:val="hybridMultilevel"/>
    <w:tmpl w:val="FCB4342C"/>
    <w:lvl w:ilvl="0" w:tplc="442E217C">
      <w:start w:val="200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FB7703"/>
    <w:multiLevelType w:val="multilevel"/>
    <w:tmpl w:val="F43E7F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0671C6E"/>
    <w:multiLevelType w:val="hybridMultilevel"/>
    <w:tmpl w:val="E188B4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F569D4"/>
    <w:multiLevelType w:val="hybridMultilevel"/>
    <w:tmpl w:val="814CD7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C83911"/>
    <w:multiLevelType w:val="hybridMultilevel"/>
    <w:tmpl w:val="D0587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67522E"/>
    <w:multiLevelType w:val="hybridMultilevel"/>
    <w:tmpl w:val="E89AE9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102566"/>
    <w:multiLevelType w:val="multilevel"/>
    <w:tmpl w:val="D07CBCAE"/>
    <w:lvl w:ilvl="0">
      <w:start w:val="3"/>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437268E"/>
    <w:multiLevelType w:val="hybridMultilevel"/>
    <w:tmpl w:val="81CAA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770D4F"/>
    <w:multiLevelType w:val="hybridMultilevel"/>
    <w:tmpl w:val="68E0B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9D5319"/>
    <w:multiLevelType w:val="hybridMultilevel"/>
    <w:tmpl w:val="69848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F43956"/>
    <w:multiLevelType w:val="hybridMultilevel"/>
    <w:tmpl w:val="BC489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C22F3E"/>
    <w:multiLevelType w:val="hybridMultilevel"/>
    <w:tmpl w:val="303CCC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34501A"/>
    <w:multiLevelType w:val="hybridMultilevel"/>
    <w:tmpl w:val="5136D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BE0FC5"/>
    <w:multiLevelType w:val="hybridMultilevel"/>
    <w:tmpl w:val="04D2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490590"/>
    <w:multiLevelType w:val="hybridMultilevel"/>
    <w:tmpl w:val="EFD6A044"/>
    <w:lvl w:ilvl="0" w:tplc="0776AC2E">
      <w:start w:val="1"/>
      <w:numFmt w:val="decimal"/>
      <w:lvlText w:val="%1."/>
      <w:lvlJc w:val="left"/>
      <w:pPr>
        <w:ind w:left="107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nsid w:val="7FC044F1"/>
    <w:multiLevelType w:val="hybridMultilevel"/>
    <w:tmpl w:val="4D484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4"/>
  </w:num>
  <w:num w:numId="5">
    <w:abstractNumId w:val="1"/>
  </w:num>
  <w:num w:numId="6">
    <w:abstractNumId w:val="6"/>
  </w:num>
  <w:num w:numId="7">
    <w:abstractNumId w:val="8"/>
  </w:num>
  <w:num w:numId="8">
    <w:abstractNumId w:val="19"/>
  </w:num>
  <w:num w:numId="9">
    <w:abstractNumId w:val="4"/>
  </w:num>
  <w:num w:numId="10">
    <w:abstractNumId w:val="16"/>
  </w:num>
  <w:num w:numId="11">
    <w:abstractNumId w:val="5"/>
  </w:num>
  <w:num w:numId="12">
    <w:abstractNumId w:val="17"/>
  </w:num>
  <w:num w:numId="13">
    <w:abstractNumId w:val="15"/>
  </w:num>
  <w:num w:numId="14">
    <w:abstractNumId w:val="3"/>
  </w:num>
  <w:num w:numId="15">
    <w:abstractNumId w:val="13"/>
  </w:num>
  <w:num w:numId="16">
    <w:abstractNumId w:val="2"/>
  </w:num>
  <w:num w:numId="17">
    <w:abstractNumId w:val="0"/>
  </w:num>
  <w:num w:numId="18">
    <w:abstractNumId w:val="7"/>
  </w:num>
  <w:num w:numId="19">
    <w:abstractNumId w:val="1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F67CCF"/>
    <w:rsid w:val="0008273F"/>
    <w:rsid w:val="000E13CF"/>
    <w:rsid w:val="001053A7"/>
    <w:rsid w:val="001421FB"/>
    <w:rsid w:val="00156AB7"/>
    <w:rsid w:val="002126E8"/>
    <w:rsid w:val="002402C7"/>
    <w:rsid w:val="00250AEF"/>
    <w:rsid w:val="002B3AA9"/>
    <w:rsid w:val="0035150B"/>
    <w:rsid w:val="00376311"/>
    <w:rsid w:val="003F6F37"/>
    <w:rsid w:val="0046205C"/>
    <w:rsid w:val="004626F5"/>
    <w:rsid w:val="004D23A8"/>
    <w:rsid w:val="004F7E40"/>
    <w:rsid w:val="0052007C"/>
    <w:rsid w:val="005547F0"/>
    <w:rsid w:val="00581A61"/>
    <w:rsid w:val="005967E1"/>
    <w:rsid w:val="005B045E"/>
    <w:rsid w:val="005F3259"/>
    <w:rsid w:val="00606ED2"/>
    <w:rsid w:val="0061655E"/>
    <w:rsid w:val="006B2ADA"/>
    <w:rsid w:val="006F43E6"/>
    <w:rsid w:val="00722BA7"/>
    <w:rsid w:val="007636DA"/>
    <w:rsid w:val="008162E5"/>
    <w:rsid w:val="00896EED"/>
    <w:rsid w:val="008C44F8"/>
    <w:rsid w:val="00900E5C"/>
    <w:rsid w:val="00970FBF"/>
    <w:rsid w:val="00A64193"/>
    <w:rsid w:val="00A772EA"/>
    <w:rsid w:val="00AB77EA"/>
    <w:rsid w:val="00B07874"/>
    <w:rsid w:val="00B13F25"/>
    <w:rsid w:val="00B156F9"/>
    <w:rsid w:val="00B24BC1"/>
    <w:rsid w:val="00B633D6"/>
    <w:rsid w:val="00BC0F85"/>
    <w:rsid w:val="00C62EC6"/>
    <w:rsid w:val="00C87CA9"/>
    <w:rsid w:val="00CB0C0E"/>
    <w:rsid w:val="00D46749"/>
    <w:rsid w:val="00DB643D"/>
    <w:rsid w:val="00DC01F6"/>
    <w:rsid w:val="00E1239D"/>
    <w:rsid w:val="00E3476F"/>
    <w:rsid w:val="00EE5D86"/>
    <w:rsid w:val="00F01F54"/>
    <w:rsid w:val="00F1288E"/>
    <w:rsid w:val="00F57FE5"/>
    <w:rsid w:val="00F67CCF"/>
    <w:rsid w:val="00F7766D"/>
    <w:rsid w:val="00F80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50B"/>
  </w:style>
  <w:style w:type="paragraph" w:styleId="1">
    <w:name w:val="heading 1"/>
    <w:basedOn w:val="a"/>
    <w:link w:val="10"/>
    <w:qFormat/>
    <w:rsid w:val="00F67C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7CCF"/>
    <w:rPr>
      <w:rFonts w:ascii="Times New Roman" w:eastAsia="Times New Roman" w:hAnsi="Times New Roman" w:cs="Times New Roman"/>
      <w:b/>
      <w:bCs/>
      <w:kern w:val="36"/>
      <w:sz w:val="48"/>
      <w:szCs w:val="48"/>
    </w:rPr>
  </w:style>
  <w:style w:type="character" w:customStyle="1" w:styleId="2">
    <w:name w:val="Основной шрифт абзаца2"/>
    <w:rsid w:val="00F67CCF"/>
  </w:style>
  <w:style w:type="character" w:styleId="a3">
    <w:name w:val="Emphasis"/>
    <w:qFormat/>
    <w:rsid w:val="00F67CCF"/>
    <w:rPr>
      <w:i/>
      <w:iCs/>
    </w:rPr>
  </w:style>
  <w:style w:type="paragraph" w:styleId="a4">
    <w:name w:val="List Paragraph"/>
    <w:basedOn w:val="a"/>
    <w:uiPriority w:val="34"/>
    <w:qFormat/>
    <w:rsid w:val="00BC0F85"/>
    <w:pPr>
      <w:ind w:left="720"/>
      <w:contextualSpacing/>
    </w:pPr>
  </w:style>
  <w:style w:type="paragraph" w:styleId="a5">
    <w:name w:val="Balloon Text"/>
    <w:basedOn w:val="a"/>
    <w:link w:val="a6"/>
    <w:uiPriority w:val="99"/>
    <w:semiHidden/>
    <w:unhideWhenUsed/>
    <w:rsid w:val="00722B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2BA7"/>
    <w:rPr>
      <w:rFonts w:ascii="Tahoma" w:hAnsi="Tahoma" w:cs="Tahoma"/>
      <w:sz w:val="16"/>
      <w:szCs w:val="16"/>
    </w:rPr>
  </w:style>
  <w:style w:type="table" w:styleId="a7">
    <w:name w:val="Table Grid"/>
    <w:basedOn w:val="a1"/>
    <w:uiPriority w:val="59"/>
    <w:rsid w:val="00581A6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250AE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3F6F3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F6F37"/>
  </w:style>
  <w:style w:type="paragraph" w:styleId="aa">
    <w:name w:val="footer"/>
    <w:basedOn w:val="a"/>
    <w:link w:val="ab"/>
    <w:uiPriority w:val="99"/>
    <w:unhideWhenUsed/>
    <w:rsid w:val="003F6F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6F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B513F-A184-45DF-88FF-DE997833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14</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1</cp:lastModifiedBy>
  <cp:revision>32</cp:revision>
  <cp:lastPrinted>2020-08-31T19:21:00Z</cp:lastPrinted>
  <dcterms:created xsi:type="dcterms:W3CDTF">2015-08-25T06:55:00Z</dcterms:created>
  <dcterms:modified xsi:type="dcterms:W3CDTF">2020-09-04T12:10:00Z</dcterms:modified>
</cp:coreProperties>
</file>